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9CBE9" w14:textId="615BB4BA" w:rsidR="00410594" w:rsidRPr="007C0B97" w:rsidRDefault="00A12D58" w:rsidP="00410594">
      <w:pPr>
        <w:autoSpaceDE w:val="0"/>
        <w:autoSpaceDN w:val="0"/>
        <w:adjustRightInd w:val="0"/>
        <w:jc w:val="center"/>
        <w:rPr>
          <w:rFonts w:ascii="Gill Sans MT" w:hAnsi="Gill Sans MT" w:cs="Arial,Bold"/>
          <w:bCs/>
          <w:sz w:val="22"/>
          <w:szCs w:val="22"/>
        </w:rPr>
      </w:pPr>
      <w:r w:rsidRPr="00A12D58">
        <w:rPr>
          <w:rFonts w:ascii="Gill Sans MT" w:hAnsi="Gill Sans MT"/>
          <w:b w:val="0"/>
          <w:noProof/>
          <w:sz w:val="22"/>
          <w:szCs w:val="22"/>
        </w:rPr>
        <w:drawing>
          <wp:anchor distT="0" distB="0" distL="114300" distR="114300" simplePos="0" relativeHeight="251658240" behindDoc="1" locked="0" layoutInCell="1" allowOverlap="1" wp14:anchorId="1B54CE62" wp14:editId="1A93D752">
            <wp:simplePos x="0" y="0"/>
            <wp:positionH relativeFrom="margin">
              <wp:align>center</wp:align>
            </wp:positionH>
            <wp:positionV relativeFrom="paragraph">
              <wp:posOffset>0</wp:posOffset>
            </wp:positionV>
            <wp:extent cx="2590800" cy="990600"/>
            <wp:effectExtent l="0" t="0" r="0" b="0"/>
            <wp:wrapTopAndBottom/>
            <wp:docPr id="2" name="Picture 2" descr="C:\Users\Bransom\Downloads\mallar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nsom\Downloads\mallard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990600"/>
                    </a:xfrm>
                    <a:prstGeom prst="rect">
                      <a:avLst/>
                    </a:prstGeom>
                    <a:noFill/>
                    <a:ln>
                      <a:noFill/>
                    </a:ln>
                  </pic:spPr>
                </pic:pic>
              </a:graphicData>
            </a:graphic>
            <wp14:sizeRelH relativeFrom="margin">
              <wp14:pctWidth>0</wp14:pctWidth>
            </wp14:sizeRelH>
          </wp:anchor>
        </w:drawing>
      </w:r>
    </w:p>
    <w:p w14:paraId="16E0800A" w14:textId="77777777" w:rsidR="00410594" w:rsidRPr="007C0B97" w:rsidRDefault="00410594" w:rsidP="00410594">
      <w:pPr>
        <w:autoSpaceDE w:val="0"/>
        <w:autoSpaceDN w:val="0"/>
        <w:adjustRightInd w:val="0"/>
        <w:jc w:val="center"/>
        <w:rPr>
          <w:rFonts w:ascii="Gill Sans MT" w:hAnsi="Gill Sans MT" w:cs="Arial,Bold"/>
          <w:bCs/>
          <w:sz w:val="22"/>
          <w:szCs w:val="22"/>
        </w:rPr>
      </w:pPr>
    </w:p>
    <w:p w14:paraId="420B4E43" w14:textId="419A8E8E" w:rsidR="00410594" w:rsidRPr="007C0B97" w:rsidRDefault="00410594" w:rsidP="00410594">
      <w:pPr>
        <w:autoSpaceDE w:val="0"/>
        <w:autoSpaceDN w:val="0"/>
        <w:adjustRightInd w:val="0"/>
        <w:jc w:val="both"/>
        <w:rPr>
          <w:rFonts w:ascii="Gill Sans MT" w:hAnsi="Gill Sans MT"/>
          <w:b w:val="0"/>
          <w:sz w:val="22"/>
          <w:szCs w:val="22"/>
        </w:rPr>
      </w:pPr>
    </w:p>
    <w:p w14:paraId="0412B0B1" w14:textId="77777777" w:rsidR="00410594" w:rsidRPr="007C0B97" w:rsidRDefault="00410594" w:rsidP="00410594">
      <w:pPr>
        <w:autoSpaceDE w:val="0"/>
        <w:autoSpaceDN w:val="0"/>
        <w:adjustRightInd w:val="0"/>
        <w:jc w:val="both"/>
        <w:rPr>
          <w:rFonts w:ascii="Gill Sans MT" w:hAnsi="Gill Sans MT"/>
          <w:b w:val="0"/>
          <w:sz w:val="22"/>
          <w:szCs w:val="22"/>
        </w:rPr>
      </w:pPr>
    </w:p>
    <w:p w14:paraId="5C1123DB" w14:textId="77777777" w:rsidR="00410594" w:rsidRPr="007C0B97" w:rsidRDefault="00410594" w:rsidP="00410594">
      <w:pPr>
        <w:autoSpaceDE w:val="0"/>
        <w:autoSpaceDN w:val="0"/>
        <w:adjustRightInd w:val="0"/>
        <w:jc w:val="both"/>
        <w:rPr>
          <w:rFonts w:ascii="Gill Sans MT" w:hAnsi="Gill Sans MT"/>
          <w:b w:val="0"/>
          <w:sz w:val="22"/>
          <w:szCs w:val="22"/>
        </w:rPr>
      </w:pPr>
    </w:p>
    <w:p w14:paraId="51E497C2" w14:textId="77777777" w:rsidR="00410594" w:rsidRPr="007C0B97" w:rsidRDefault="00410594" w:rsidP="006F0DC4">
      <w:pPr>
        <w:autoSpaceDE w:val="0"/>
        <w:autoSpaceDN w:val="0"/>
        <w:adjustRightInd w:val="0"/>
        <w:rPr>
          <w:rFonts w:ascii="Gill Sans MT" w:hAnsi="Gill Sans MT" w:cs="Arial,Bold"/>
          <w:b w:val="0"/>
          <w:bCs/>
          <w:sz w:val="22"/>
          <w:szCs w:val="22"/>
        </w:rPr>
      </w:pPr>
    </w:p>
    <w:p w14:paraId="46AA84F8" w14:textId="77777777" w:rsidR="00833483" w:rsidRDefault="00833483" w:rsidP="00410594">
      <w:pPr>
        <w:rPr>
          <w:rFonts w:ascii="Gill Sans MT" w:hAnsi="Gill Sans MT"/>
          <w:sz w:val="22"/>
          <w:szCs w:val="22"/>
          <w:u w:val="single"/>
        </w:rPr>
      </w:pPr>
      <w:r>
        <w:rPr>
          <w:rFonts w:ascii="Gill Sans MT" w:hAnsi="Gill Sans MT"/>
          <w:sz w:val="22"/>
          <w:szCs w:val="22"/>
          <w:u w:val="single"/>
        </w:rPr>
        <w:t>For Pawnbroking only</w:t>
      </w:r>
      <w:bookmarkStart w:id="0" w:name="_GoBack"/>
      <w:bookmarkEnd w:id="0"/>
    </w:p>
    <w:p w14:paraId="499EC478" w14:textId="53A39C28" w:rsidR="00410594" w:rsidRPr="007C0B97" w:rsidRDefault="009C5A13" w:rsidP="00410594">
      <w:pPr>
        <w:rPr>
          <w:rFonts w:ascii="Gill Sans MT" w:hAnsi="Gill Sans MT"/>
          <w:sz w:val="22"/>
          <w:szCs w:val="22"/>
          <w:u w:val="single"/>
        </w:rPr>
      </w:pPr>
      <w:r>
        <w:rPr>
          <w:rFonts w:ascii="Gill Sans MT" w:hAnsi="Gill Sans MT"/>
          <w:sz w:val="22"/>
          <w:szCs w:val="22"/>
          <w:u w:val="single"/>
        </w:rPr>
        <w:t>We consider</w:t>
      </w:r>
      <w:r w:rsidR="00410594" w:rsidRPr="007C0B97">
        <w:rPr>
          <w:rFonts w:ascii="Gill Sans MT" w:hAnsi="Gill Sans MT"/>
          <w:sz w:val="22"/>
          <w:szCs w:val="22"/>
          <w:u w:val="single"/>
        </w:rPr>
        <w:t xml:space="preserve"> a complaint</w:t>
      </w:r>
      <w:r>
        <w:rPr>
          <w:rFonts w:ascii="Gill Sans MT" w:hAnsi="Gill Sans MT"/>
          <w:sz w:val="22"/>
          <w:szCs w:val="22"/>
          <w:u w:val="single"/>
        </w:rPr>
        <w:t xml:space="preserve"> to be:</w:t>
      </w:r>
    </w:p>
    <w:p w14:paraId="6AE40502" w14:textId="77777777" w:rsidR="00410594" w:rsidRPr="007C0B97" w:rsidRDefault="00410594" w:rsidP="00410594">
      <w:pPr>
        <w:jc w:val="both"/>
        <w:rPr>
          <w:rFonts w:ascii="Gill Sans MT" w:hAnsi="Gill Sans MT"/>
          <w:sz w:val="22"/>
          <w:szCs w:val="22"/>
        </w:rPr>
      </w:pPr>
    </w:p>
    <w:p w14:paraId="48A120A0" w14:textId="77777777" w:rsidR="00410594" w:rsidRPr="00BC2825" w:rsidRDefault="00410594" w:rsidP="00410594">
      <w:pPr>
        <w:jc w:val="both"/>
        <w:rPr>
          <w:rFonts w:ascii="Gill Sans MT" w:hAnsi="Gill Sans MT"/>
          <w:b w:val="0"/>
          <w:sz w:val="22"/>
          <w:szCs w:val="22"/>
        </w:rPr>
      </w:pPr>
      <w:r w:rsidRPr="00BC2825">
        <w:rPr>
          <w:rFonts w:ascii="Gill Sans MT" w:hAnsi="Gill Sans MT"/>
          <w:b w:val="0"/>
          <w:sz w:val="22"/>
          <w:szCs w:val="22"/>
        </w:rPr>
        <w:t>Any oral or written expression of dissatisfaction, whether justified or not, from, or on behalf of, a person about the provision of, or failure to provide, a financial service, which:</w:t>
      </w:r>
    </w:p>
    <w:p w14:paraId="686D808D" w14:textId="77777777" w:rsidR="00410594" w:rsidRPr="00BC2825" w:rsidRDefault="00410594" w:rsidP="00410594">
      <w:pPr>
        <w:jc w:val="both"/>
        <w:rPr>
          <w:rFonts w:ascii="Gill Sans MT" w:hAnsi="Gill Sans MT"/>
          <w:b w:val="0"/>
          <w:sz w:val="22"/>
          <w:szCs w:val="22"/>
        </w:rPr>
      </w:pPr>
    </w:p>
    <w:p w14:paraId="4BE986AD" w14:textId="5038D034" w:rsidR="00410594" w:rsidRPr="009C5A13" w:rsidRDefault="00410594" w:rsidP="009C5A13">
      <w:pPr>
        <w:pStyle w:val="ListParagraph"/>
        <w:rPr>
          <w:rFonts w:ascii="Gill Sans MT" w:hAnsi="Gill Sans MT"/>
          <w:b w:val="0"/>
          <w:sz w:val="22"/>
          <w:szCs w:val="22"/>
        </w:rPr>
      </w:pPr>
      <w:r w:rsidRPr="009C5A13">
        <w:rPr>
          <w:rFonts w:ascii="Gill Sans MT" w:hAnsi="Gill Sans MT"/>
          <w:b w:val="0"/>
          <w:sz w:val="22"/>
          <w:szCs w:val="22"/>
        </w:rPr>
        <w:t>alleges that the complainant has suffered (or may suffer) fina</w:t>
      </w:r>
      <w:r w:rsidR="00BC2825" w:rsidRPr="009C5A13">
        <w:rPr>
          <w:rFonts w:ascii="Gill Sans MT" w:hAnsi="Gill Sans MT"/>
          <w:b w:val="0"/>
          <w:sz w:val="22"/>
          <w:szCs w:val="22"/>
        </w:rPr>
        <w:t xml:space="preserve">ncial loss, </w:t>
      </w:r>
      <w:r w:rsidRPr="009C5A13">
        <w:rPr>
          <w:rFonts w:ascii="Gill Sans MT" w:hAnsi="Gill Sans MT"/>
          <w:b w:val="0"/>
          <w:sz w:val="22"/>
          <w:szCs w:val="22"/>
        </w:rPr>
        <w:t>material distress or material inconvenience; and</w:t>
      </w:r>
      <w:r w:rsidRPr="009C5A13">
        <w:rPr>
          <w:rFonts w:ascii="Gill Sans MT" w:hAnsi="Gill Sans MT"/>
          <w:b w:val="0"/>
          <w:sz w:val="22"/>
          <w:szCs w:val="22"/>
        </w:rPr>
        <w:br/>
        <w:t>relates to an activity of our firm</w:t>
      </w:r>
      <w:r w:rsidR="009C5A13" w:rsidRPr="009C5A13">
        <w:rPr>
          <w:rFonts w:ascii="Gill Sans MT" w:hAnsi="Gill Sans MT"/>
          <w:b w:val="0"/>
          <w:sz w:val="22"/>
          <w:szCs w:val="22"/>
        </w:rPr>
        <w:t xml:space="preserve"> which is subject to</w:t>
      </w:r>
      <w:r w:rsidRPr="009C5A13">
        <w:rPr>
          <w:rFonts w:ascii="Gill Sans MT" w:hAnsi="Gill Sans MT"/>
          <w:b w:val="0"/>
          <w:sz w:val="22"/>
          <w:szCs w:val="22"/>
        </w:rPr>
        <w:t xml:space="preserve"> the jurisdiction of the F</w:t>
      </w:r>
      <w:r w:rsidR="009C5A13" w:rsidRPr="009C5A13">
        <w:rPr>
          <w:rFonts w:ascii="Gill Sans MT" w:hAnsi="Gill Sans MT"/>
          <w:b w:val="0"/>
          <w:sz w:val="22"/>
          <w:szCs w:val="22"/>
        </w:rPr>
        <w:t>OS</w:t>
      </w:r>
      <w:r w:rsidRPr="009C5A13">
        <w:rPr>
          <w:rFonts w:ascii="Gill Sans MT" w:hAnsi="Gill Sans MT"/>
          <w:b w:val="0"/>
          <w:sz w:val="22"/>
          <w:szCs w:val="22"/>
        </w:rPr>
        <w:t xml:space="preserve">. </w:t>
      </w:r>
    </w:p>
    <w:p w14:paraId="58E07270" w14:textId="77777777" w:rsidR="00410594" w:rsidRPr="007C0B97" w:rsidRDefault="00410594" w:rsidP="00410594">
      <w:pPr>
        <w:jc w:val="both"/>
        <w:rPr>
          <w:rFonts w:ascii="Gill Sans MT" w:hAnsi="Gill Sans MT"/>
          <w:b w:val="0"/>
          <w:sz w:val="22"/>
          <w:szCs w:val="22"/>
        </w:rPr>
      </w:pPr>
    </w:p>
    <w:p w14:paraId="3593197D" w14:textId="57650FBC"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t xml:space="preserve">We will </w:t>
      </w:r>
      <w:r w:rsidR="009C5A13">
        <w:rPr>
          <w:rFonts w:ascii="Gill Sans MT" w:hAnsi="Gill Sans MT"/>
          <w:b w:val="0"/>
          <w:sz w:val="22"/>
          <w:szCs w:val="22"/>
        </w:rPr>
        <w:t xml:space="preserve">provide a copy of this documented process </w:t>
      </w:r>
      <w:r w:rsidRPr="007C0B97">
        <w:rPr>
          <w:rFonts w:ascii="Gill Sans MT" w:hAnsi="Gill Sans MT"/>
          <w:b w:val="0"/>
          <w:sz w:val="22"/>
          <w:szCs w:val="22"/>
        </w:rPr>
        <w:t>on request and when acknowledging a complaint.  There will be no charge for this</w:t>
      </w:r>
      <w:r w:rsidR="009C5A13">
        <w:rPr>
          <w:rFonts w:ascii="Gill Sans MT" w:hAnsi="Gill Sans MT"/>
          <w:b w:val="0"/>
          <w:sz w:val="22"/>
          <w:szCs w:val="22"/>
        </w:rPr>
        <w:t>.</w:t>
      </w:r>
    </w:p>
    <w:p w14:paraId="25AD2551" w14:textId="77777777" w:rsidR="00410594" w:rsidRPr="007C0B97" w:rsidRDefault="00410594" w:rsidP="00410594">
      <w:pPr>
        <w:jc w:val="both"/>
        <w:rPr>
          <w:rFonts w:ascii="Gill Sans MT" w:hAnsi="Gill Sans MT"/>
          <w:b w:val="0"/>
          <w:sz w:val="22"/>
          <w:szCs w:val="22"/>
        </w:rPr>
      </w:pPr>
    </w:p>
    <w:p w14:paraId="7E7D64D2" w14:textId="27E3CF33"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t>A complaint can be made</w:t>
      </w:r>
      <w:r w:rsidR="009C5A13">
        <w:rPr>
          <w:rFonts w:ascii="Gill Sans MT" w:hAnsi="Gill Sans MT"/>
          <w:b w:val="0"/>
          <w:sz w:val="22"/>
          <w:szCs w:val="22"/>
        </w:rPr>
        <w:t xml:space="preserve"> and received</w:t>
      </w:r>
      <w:r w:rsidRPr="007C0B97">
        <w:rPr>
          <w:rFonts w:ascii="Gill Sans MT" w:hAnsi="Gill Sans MT"/>
          <w:b w:val="0"/>
          <w:sz w:val="22"/>
          <w:szCs w:val="22"/>
        </w:rPr>
        <w:t xml:space="preserve"> via any reasonable means, including letter, telephone</w:t>
      </w:r>
      <w:r w:rsidR="009C5A13">
        <w:rPr>
          <w:rFonts w:ascii="Gill Sans MT" w:hAnsi="Gill Sans MT"/>
          <w:b w:val="0"/>
          <w:sz w:val="22"/>
          <w:szCs w:val="22"/>
        </w:rPr>
        <w:t xml:space="preserve"> (at standard rates), email, or</w:t>
      </w:r>
      <w:r w:rsidRPr="007C0B97">
        <w:rPr>
          <w:rFonts w:ascii="Gill Sans MT" w:hAnsi="Gill Sans MT"/>
          <w:b w:val="0"/>
          <w:sz w:val="22"/>
          <w:szCs w:val="22"/>
        </w:rPr>
        <w:t xml:space="preserve"> in person.</w:t>
      </w:r>
    </w:p>
    <w:p w14:paraId="2B91C8AC" w14:textId="77777777" w:rsidR="00410594" w:rsidRPr="007C0B97" w:rsidRDefault="00410594" w:rsidP="00410594">
      <w:pPr>
        <w:jc w:val="both"/>
        <w:rPr>
          <w:rFonts w:ascii="Gill Sans MT" w:hAnsi="Gill Sans MT"/>
          <w:b w:val="0"/>
          <w:sz w:val="22"/>
          <w:szCs w:val="22"/>
        </w:rPr>
      </w:pPr>
    </w:p>
    <w:p w14:paraId="12CC360B" w14:textId="77777777" w:rsidR="00410594" w:rsidRPr="007C0B97" w:rsidRDefault="00410594" w:rsidP="00410594">
      <w:pPr>
        <w:rPr>
          <w:rFonts w:ascii="Gill Sans MT" w:hAnsi="Gill Sans MT"/>
          <w:sz w:val="22"/>
          <w:szCs w:val="22"/>
          <w:u w:val="single"/>
        </w:rPr>
      </w:pPr>
      <w:r w:rsidRPr="007C0B97">
        <w:rPr>
          <w:rFonts w:ascii="Gill Sans MT" w:hAnsi="Gill Sans MT"/>
          <w:sz w:val="22"/>
          <w:szCs w:val="22"/>
          <w:u w:val="single"/>
        </w:rPr>
        <w:t>Making a Complaint</w:t>
      </w:r>
    </w:p>
    <w:p w14:paraId="3F420961" w14:textId="77777777" w:rsidR="00410594" w:rsidRPr="007C0B97" w:rsidRDefault="00410594" w:rsidP="00410594">
      <w:pPr>
        <w:rPr>
          <w:rFonts w:ascii="Gill Sans MT" w:hAnsi="Gill Sans MT"/>
          <w:sz w:val="22"/>
          <w:szCs w:val="22"/>
          <w:u w:val="single"/>
        </w:rPr>
      </w:pPr>
    </w:p>
    <w:p w14:paraId="636EAFB8" w14:textId="77777777" w:rsidR="00410594" w:rsidRPr="007C0B97" w:rsidRDefault="00410594" w:rsidP="00410594">
      <w:pPr>
        <w:rPr>
          <w:rFonts w:ascii="Gill Sans MT" w:hAnsi="Gill Sans MT"/>
          <w:b w:val="0"/>
          <w:sz w:val="22"/>
          <w:szCs w:val="22"/>
        </w:rPr>
      </w:pPr>
      <w:r w:rsidRPr="007C0B97">
        <w:rPr>
          <w:rFonts w:ascii="Gill Sans MT" w:hAnsi="Gill Sans MT"/>
          <w:b w:val="0"/>
          <w:sz w:val="22"/>
          <w:szCs w:val="22"/>
        </w:rPr>
        <w:t>We do not make a charge for handling a complaint.</w:t>
      </w:r>
    </w:p>
    <w:p w14:paraId="28580BBF" w14:textId="77777777" w:rsidR="00410594" w:rsidRPr="007C0B97" w:rsidRDefault="00410594" w:rsidP="00410594">
      <w:pPr>
        <w:rPr>
          <w:rFonts w:ascii="Gill Sans MT" w:hAnsi="Gill Sans MT"/>
          <w:b w:val="0"/>
          <w:sz w:val="22"/>
          <w:szCs w:val="22"/>
        </w:rPr>
      </w:pPr>
    </w:p>
    <w:p w14:paraId="54C7796C" w14:textId="7E899673" w:rsidR="00410594" w:rsidRPr="007C0B97" w:rsidRDefault="00410594" w:rsidP="00410594">
      <w:pPr>
        <w:rPr>
          <w:rFonts w:ascii="Gill Sans MT" w:hAnsi="Gill Sans MT"/>
          <w:b w:val="0"/>
          <w:sz w:val="22"/>
          <w:szCs w:val="22"/>
        </w:rPr>
      </w:pPr>
      <w:r w:rsidRPr="007C0B97">
        <w:rPr>
          <w:rFonts w:ascii="Gill Sans MT" w:hAnsi="Gill Sans MT"/>
          <w:b w:val="0"/>
          <w:sz w:val="22"/>
          <w:szCs w:val="22"/>
        </w:rPr>
        <w:t xml:space="preserve">If you wish to make a complaint, </w:t>
      </w:r>
      <w:r w:rsidR="009C5A13">
        <w:rPr>
          <w:rFonts w:ascii="Gill Sans MT" w:hAnsi="Gill Sans MT"/>
          <w:b w:val="0"/>
          <w:sz w:val="22"/>
          <w:szCs w:val="22"/>
        </w:rPr>
        <w:t>please contact</w:t>
      </w:r>
      <w:r w:rsidR="006F0DC4">
        <w:rPr>
          <w:rFonts w:ascii="Gill Sans MT" w:hAnsi="Gill Sans MT"/>
          <w:b w:val="0"/>
          <w:sz w:val="22"/>
          <w:szCs w:val="22"/>
        </w:rPr>
        <w:t>: websitemallard@gmail.com</w:t>
      </w:r>
    </w:p>
    <w:p w14:paraId="16DA41F5" w14:textId="77777777" w:rsidR="00410594" w:rsidRPr="007C0B97" w:rsidRDefault="00410594" w:rsidP="00410594">
      <w:pPr>
        <w:rPr>
          <w:rFonts w:ascii="Gill Sans MT" w:hAnsi="Gill Sans MT"/>
          <w:sz w:val="22"/>
          <w:szCs w:val="22"/>
        </w:rPr>
      </w:pPr>
    </w:p>
    <w:p w14:paraId="4E210934" w14:textId="77777777" w:rsidR="00410594" w:rsidRPr="007C0B97" w:rsidRDefault="00410594" w:rsidP="00410594">
      <w:pPr>
        <w:rPr>
          <w:rFonts w:ascii="Gill Sans MT" w:hAnsi="Gill Sans MT"/>
          <w:sz w:val="22"/>
          <w:szCs w:val="22"/>
        </w:rPr>
      </w:pPr>
    </w:p>
    <w:p w14:paraId="646AE861" w14:textId="77777777" w:rsidR="00410594" w:rsidRPr="007C0B97" w:rsidRDefault="00410594" w:rsidP="00410594">
      <w:pPr>
        <w:rPr>
          <w:rFonts w:ascii="Gill Sans MT" w:hAnsi="Gill Sans MT"/>
          <w:sz w:val="22"/>
          <w:szCs w:val="22"/>
          <w:u w:val="single"/>
        </w:rPr>
      </w:pPr>
      <w:r w:rsidRPr="007C0B97">
        <w:rPr>
          <w:rFonts w:ascii="Gill Sans MT" w:hAnsi="Gill Sans MT"/>
          <w:sz w:val="22"/>
          <w:szCs w:val="22"/>
          <w:u w:val="single"/>
        </w:rPr>
        <w:t>Acknowledging your Complaint</w:t>
      </w:r>
    </w:p>
    <w:p w14:paraId="7461BEEE" w14:textId="77777777" w:rsidR="00410594" w:rsidRPr="007C0B97" w:rsidRDefault="00410594" w:rsidP="00410594">
      <w:pPr>
        <w:rPr>
          <w:rFonts w:ascii="Gill Sans MT" w:hAnsi="Gill Sans MT"/>
          <w:b w:val="0"/>
          <w:sz w:val="22"/>
          <w:szCs w:val="22"/>
          <w:u w:val="single"/>
        </w:rPr>
      </w:pPr>
    </w:p>
    <w:p w14:paraId="64E6ADAA" w14:textId="77777777"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t xml:space="preserve">If your complaint cannot be resolved within 72 hours following its receipt, we will promptly send you a written acknowledgement of your complaint. </w:t>
      </w:r>
    </w:p>
    <w:p w14:paraId="00A140AF" w14:textId="77777777" w:rsidR="00410594" w:rsidRPr="007C0B97" w:rsidRDefault="00410594" w:rsidP="00410594">
      <w:pPr>
        <w:jc w:val="both"/>
        <w:rPr>
          <w:rFonts w:ascii="Gill Sans MT" w:hAnsi="Gill Sans MT"/>
          <w:b w:val="0"/>
          <w:sz w:val="22"/>
          <w:szCs w:val="22"/>
        </w:rPr>
      </w:pPr>
    </w:p>
    <w:p w14:paraId="453B1898" w14:textId="77777777"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t xml:space="preserve">If you make an oral complaint, our written acknowledgement will set out our understanding of your complaint.   </w:t>
      </w:r>
    </w:p>
    <w:p w14:paraId="072B60B5" w14:textId="77777777" w:rsidR="00410594" w:rsidRPr="007C0B97" w:rsidRDefault="00410594" w:rsidP="00410594">
      <w:pPr>
        <w:jc w:val="both"/>
        <w:rPr>
          <w:rFonts w:ascii="Gill Sans MT" w:hAnsi="Gill Sans MT"/>
          <w:b w:val="0"/>
          <w:sz w:val="22"/>
          <w:szCs w:val="22"/>
        </w:rPr>
      </w:pPr>
    </w:p>
    <w:p w14:paraId="269489B7" w14:textId="77777777" w:rsidR="00410594" w:rsidRPr="007C0B97" w:rsidRDefault="00410594" w:rsidP="00410594">
      <w:pPr>
        <w:jc w:val="both"/>
        <w:rPr>
          <w:rFonts w:ascii="Gill Sans MT" w:hAnsi="Gill Sans MT"/>
          <w:b w:val="0"/>
          <w:sz w:val="22"/>
          <w:szCs w:val="22"/>
        </w:rPr>
      </w:pPr>
    </w:p>
    <w:p w14:paraId="2B73EED9" w14:textId="77777777" w:rsidR="00410594" w:rsidRPr="007C0B97" w:rsidRDefault="00410594" w:rsidP="00410594">
      <w:pPr>
        <w:rPr>
          <w:rFonts w:ascii="Gill Sans MT" w:hAnsi="Gill Sans MT"/>
          <w:b w:val="0"/>
          <w:sz w:val="22"/>
          <w:szCs w:val="22"/>
          <w:u w:val="single"/>
        </w:rPr>
      </w:pPr>
    </w:p>
    <w:p w14:paraId="199ECB9B" w14:textId="04B603AF" w:rsidR="00410594" w:rsidRPr="009C5A13" w:rsidRDefault="009C5A13" w:rsidP="00410594">
      <w:pPr>
        <w:rPr>
          <w:rFonts w:ascii="Gill Sans MT" w:hAnsi="Gill Sans MT"/>
          <w:sz w:val="22"/>
          <w:szCs w:val="22"/>
          <w:u w:val="single"/>
        </w:rPr>
      </w:pPr>
      <w:r>
        <w:rPr>
          <w:rFonts w:ascii="Gill Sans MT" w:hAnsi="Gill Sans MT"/>
          <w:sz w:val="22"/>
          <w:szCs w:val="22"/>
          <w:u w:val="single"/>
        </w:rPr>
        <w:t xml:space="preserve">Reviewing </w:t>
      </w:r>
      <w:r w:rsidR="00410594" w:rsidRPr="009C5A13">
        <w:rPr>
          <w:rFonts w:ascii="Gill Sans MT" w:hAnsi="Gill Sans MT"/>
          <w:sz w:val="22"/>
          <w:szCs w:val="22"/>
          <w:u w:val="single"/>
        </w:rPr>
        <w:t>your Complaint</w:t>
      </w:r>
    </w:p>
    <w:p w14:paraId="371FDA6D" w14:textId="77777777" w:rsidR="00410594" w:rsidRPr="007C0B97" w:rsidRDefault="00410594" w:rsidP="00410594">
      <w:pPr>
        <w:jc w:val="both"/>
        <w:rPr>
          <w:rFonts w:ascii="Gill Sans MT" w:hAnsi="Gill Sans MT"/>
          <w:b w:val="0"/>
          <w:sz w:val="22"/>
          <w:szCs w:val="22"/>
        </w:rPr>
      </w:pPr>
    </w:p>
    <w:p w14:paraId="5C0B5778" w14:textId="77777777"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t>Your complaint will be investigated diligently and will be assessed fairly, consistently and promptly.</w:t>
      </w:r>
    </w:p>
    <w:p w14:paraId="3A27888F" w14:textId="77777777" w:rsidR="00410594" w:rsidRPr="007C0B97" w:rsidRDefault="00410594" w:rsidP="00410594">
      <w:pPr>
        <w:jc w:val="both"/>
        <w:rPr>
          <w:rFonts w:ascii="Gill Sans MT" w:hAnsi="Gill Sans MT"/>
          <w:b w:val="0"/>
          <w:sz w:val="22"/>
          <w:szCs w:val="22"/>
        </w:rPr>
      </w:pPr>
    </w:p>
    <w:p w14:paraId="19AEBA5B" w14:textId="77777777"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lastRenderedPageBreak/>
        <w:t xml:space="preserve">We may ask you to submit copies of documentation and may request further information from you to assist us with our investigation. </w:t>
      </w:r>
    </w:p>
    <w:p w14:paraId="5F2FF7D1" w14:textId="77777777" w:rsidR="00410594" w:rsidRPr="007C0B97" w:rsidRDefault="00410594" w:rsidP="00410594">
      <w:pPr>
        <w:rPr>
          <w:rFonts w:ascii="Gill Sans MT" w:hAnsi="Gill Sans MT"/>
          <w:b w:val="0"/>
          <w:sz w:val="22"/>
          <w:szCs w:val="22"/>
        </w:rPr>
      </w:pPr>
    </w:p>
    <w:p w14:paraId="4E43070F" w14:textId="77777777"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t xml:space="preserve">We will </w:t>
      </w:r>
      <w:proofErr w:type="gramStart"/>
      <w:r w:rsidRPr="007C0B97">
        <w:rPr>
          <w:rFonts w:ascii="Gill Sans MT" w:hAnsi="Gill Sans MT"/>
          <w:b w:val="0"/>
          <w:sz w:val="22"/>
          <w:szCs w:val="22"/>
        </w:rPr>
        <w:t>take into account</w:t>
      </w:r>
      <w:proofErr w:type="gramEnd"/>
      <w:r w:rsidRPr="007C0B97">
        <w:rPr>
          <w:rFonts w:ascii="Gill Sans MT" w:hAnsi="Gill Sans MT"/>
          <w:b w:val="0"/>
          <w:sz w:val="22"/>
          <w:szCs w:val="22"/>
        </w:rPr>
        <w:t xml:space="preserve"> any documents and/or information you may provide in relation to your complaint.</w:t>
      </w:r>
    </w:p>
    <w:p w14:paraId="7C72A722" w14:textId="77777777" w:rsidR="00410594" w:rsidRPr="007C0B97" w:rsidRDefault="00410594" w:rsidP="00410594">
      <w:pPr>
        <w:rPr>
          <w:rFonts w:ascii="Gill Sans MT" w:hAnsi="Gill Sans MT"/>
          <w:b w:val="0"/>
          <w:noProof/>
          <w:sz w:val="22"/>
          <w:szCs w:val="22"/>
          <w:u w:val="single"/>
        </w:rPr>
      </w:pPr>
    </w:p>
    <w:p w14:paraId="5582B7A4" w14:textId="77777777" w:rsidR="00410594" w:rsidRPr="007C0B97" w:rsidRDefault="00410594" w:rsidP="00410594">
      <w:pPr>
        <w:rPr>
          <w:rFonts w:ascii="Gill Sans MT" w:hAnsi="Gill Sans MT"/>
          <w:b w:val="0"/>
          <w:noProof/>
          <w:sz w:val="22"/>
          <w:szCs w:val="22"/>
          <w:u w:val="single"/>
        </w:rPr>
      </w:pPr>
    </w:p>
    <w:p w14:paraId="12CBE4D3" w14:textId="11DEBD1C" w:rsidR="00410594" w:rsidRPr="009C5A13" w:rsidRDefault="00410594" w:rsidP="00410594">
      <w:pPr>
        <w:rPr>
          <w:rFonts w:ascii="Gill Sans MT" w:hAnsi="Gill Sans MT"/>
          <w:noProof/>
          <w:sz w:val="22"/>
          <w:szCs w:val="22"/>
          <w:u w:val="single"/>
        </w:rPr>
      </w:pPr>
      <w:r w:rsidRPr="009C5A13">
        <w:rPr>
          <w:rFonts w:ascii="Gill Sans MT" w:hAnsi="Gill Sans MT"/>
          <w:noProof/>
          <w:sz w:val="22"/>
          <w:szCs w:val="22"/>
          <w:u w:val="single"/>
        </w:rPr>
        <w:t>Kee</w:t>
      </w:r>
      <w:r w:rsidR="009C5A13">
        <w:rPr>
          <w:rFonts w:ascii="Gill Sans MT" w:hAnsi="Gill Sans MT"/>
          <w:noProof/>
          <w:sz w:val="22"/>
          <w:szCs w:val="22"/>
          <w:u w:val="single"/>
        </w:rPr>
        <w:t>ping you Informed</w:t>
      </w:r>
    </w:p>
    <w:p w14:paraId="331628C0" w14:textId="77777777" w:rsidR="00410594" w:rsidRPr="007C0B97" w:rsidRDefault="00410594" w:rsidP="00410594">
      <w:pPr>
        <w:rPr>
          <w:rFonts w:ascii="Gill Sans MT" w:hAnsi="Gill Sans MT"/>
          <w:sz w:val="22"/>
          <w:szCs w:val="22"/>
        </w:rPr>
      </w:pPr>
    </w:p>
    <w:p w14:paraId="74262D21" w14:textId="77777777"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t>If your complaint cannot be resolved within 72 hours following its receipt, we will ensure that you are regularly kept informed of our progress with regards to the investigation into your complaint.</w:t>
      </w:r>
    </w:p>
    <w:p w14:paraId="779E53F4" w14:textId="77777777" w:rsidR="00410594" w:rsidRPr="007C0B97" w:rsidRDefault="00410594" w:rsidP="00410594">
      <w:pPr>
        <w:jc w:val="both"/>
        <w:rPr>
          <w:rFonts w:ascii="Gill Sans MT" w:hAnsi="Gill Sans MT"/>
          <w:b w:val="0"/>
          <w:sz w:val="22"/>
          <w:szCs w:val="22"/>
        </w:rPr>
      </w:pPr>
    </w:p>
    <w:p w14:paraId="007671A1" w14:textId="77777777" w:rsidR="00410594" w:rsidRPr="007C0B97" w:rsidRDefault="00410594" w:rsidP="00410594">
      <w:pPr>
        <w:jc w:val="both"/>
        <w:rPr>
          <w:rFonts w:ascii="Gill Sans MT" w:hAnsi="Gill Sans MT"/>
          <w:b w:val="0"/>
          <w:sz w:val="22"/>
          <w:szCs w:val="22"/>
        </w:rPr>
      </w:pPr>
    </w:p>
    <w:p w14:paraId="0B30C257" w14:textId="77777777" w:rsidR="00410594" w:rsidRPr="007C0B97" w:rsidRDefault="00410594" w:rsidP="00410594">
      <w:pPr>
        <w:jc w:val="both"/>
        <w:rPr>
          <w:rFonts w:ascii="Gill Sans MT" w:hAnsi="Gill Sans MT"/>
          <w:b w:val="0"/>
          <w:noProof/>
          <w:sz w:val="22"/>
          <w:szCs w:val="22"/>
          <w:u w:val="single"/>
        </w:rPr>
      </w:pPr>
    </w:p>
    <w:p w14:paraId="689C3834" w14:textId="3D0307CC"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t>We will undertake a thorough</w:t>
      </w:r>
      <w:r w:rsidR="009C5A13">
        <w:rPr>
          <w:rFonts w:ascii="Gill Sans MT" w:hAnsi="Gill Sans MT"/>
          <w:b w:val="0"/>
          <w:sz w:val="22"/>
          <w:szCs w:val="22"/>
        </w:rPr>
        <w:t xml:space="preserve"> and timely</w:t>
      </w:r>
      <w:r w:rsidRPr="007C0B97">
        <w:rPr>
          <w:rFonts w:ascii="Gill Sans MT" w:hAnsi="Gill Sans MT"/>
          <w:b w:val="0"/>
          <w:sz w:val="22"/>
          <w:szCs w:val="22"/>
        </w:rPr>
        <w:t xml:space="preserve"> </w:t>
      </w:r>
      <w:r w:rsidR="009C5A13">
        <w:rPr>
          <w:rFonts w:ascii="Gill Sans MT" w:hAnsi="Gill Sans MT"/>
          <w:b w:val="0"/>
          <w:sz w:val="22"/>
          <w:szCs w:val="22"/>
        </w:rPr>
        <w:t>investigation of your complaint.</w:t>
      </w:r>
      <w:r w:rsidRPr="007C0B97">
        <w:rPr>
          <w:rFonts w:ascii="Gill Sans MT" w:hAnsi="Gill Sans MT"/>
          <w:b w:val="0"/>
          <w:sz w:val="22"/>
          <w:szCs w:val="22"/>
        </w:rPr>
        <w:t xml:space="preserve"> However</w:t>
      </w:r>
      <w:r w:rsidR="009C5A13">
        <w:rPr>
          <w:rFonts w:ascii="Gill Sans MT" w:hAnsi="Gill Sans MT"/>
          <w:b w:val="0"/>
          <w:sz w:val="22"/>
          <w:szCs w:val="22"/>
        </w:rPr>
        <w:t xml:space="preserve">, </w:t>
      </w:r>
      <w:proofErr w:type="gramStart"/>
      <w:r w:rsidR="009C5A13">
        <w:rPr>
          <w:rFonts w:ascii="Gill Sans MT" w:hAnsi="Gill Sans MT"/>
          <w:b w:val="0"/>
          <w:sz w:val="22"/>
          <w:szCs w:val="22"/>
        </w:rPr>
        <w:t>in the event that</w:t>
      </w:r>
      <w:proofErr w:type="gramEnd"/>
      <w:r w:rsidR="009C5A13">
        <w:rPr>
          <w:rFonts w:ascii="Gill Sans MT" w:hAnsi="Gill Sans MT"/>
          <w:b w:val="0"/>
          <w:sz w:val="22"/>
          <w:szCs w:val="22"/>
        </w:rPr>
        <w:t xml:space="preserve"> we are</w:t>
      </w:r>
      <w:r w:rsidRPr="007C0B97">
        <w:rPr>
          <w:rFonts w:ascii="Gill Sans MT" w:hAnsi="Gill Sans MT"/>
          <w:b w:val="0"/>
          <w:sz w:val="22"/>
          <w:szCs w:val="22"/>
        </w:rPr>
        <w:t xml:space="preserve"> unable to conclude </w:t>
      </w:r>
      <w:r w:rsidR="0077471A">
        <w:rPr>
          <w:rFonts w:ascii="Gill Sans MT" w:hAnsi="Gill Sans MT"/>
          <w:b w:val="0"/>
          <w:sz w:val="22"/>
          <w:szCs w:val="22"/>
        </w:rPr>
        <w:t>our enquiries within 56 days</w:t>
      </w:r>
      <w:r w:rsidRPr="007C0B97">
        <w:rPr>
          <w:rFonts w:ascii="Gill Sans MT" w:hAnsi="Gill Sans MT"/>
          <w:b w:val="0"/>
          <w:sz w:val="22"/>
          <w:szCs w:val="22"/>
        </w:rPr>
        <w:t>, we will write to you and let you know when we expect to be in a position to issue our Final Response letter.</w:t>
      </w:r>
    </w:p>
    <w:p w14:paraId="4C25105C" w14:textId="77777777" w:rsidR="00410594" w:rsidRPr="007C0B97" w:rsidRDefault="00410594" w:rsidP="00410594">
      <w:pPr>
        <w:jc w:val="both"/>
        <w:rPr>
          <w:rFonts w:ascii="Gill Sans MT" w:hAnsi="Gill Sans MT"/>
          <w:b w:val="0"/>
          <w:sz w:val="22"/>
          <w:szCs w:val="22"/>
        </w:rPr>
      </w:pPr>
    </w:p>
    <w:p w14:paraId="44F181B9" w14:textId="77777777"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t>We will also provide you with details of your right to refer the matter to the Financial Ombudsman Service (FOS).  The FOS can be contacted as follows:</w:t>
      </w:r>
    </w:p>
    <w:p w14:paraId="000A6A0E" w14:textId="77777777" w:rsidR="00410594" w:rsidRPr="007C0B97" w:rsidRDefault="00410594" w:rsidP="00410594">
      <w:pPr>
        <w:jc w:val="both"/>
        <w:rPr>
          <w:rFonts w:ascii="Gill Sans MT" w:hAnsi="Gill Sans MT"/>
          <w:b w:val="0"/>
          <w:sz w:val="22"/>
          <w:szCs w:val="22"/>
        </w:rPr>
      </w:pPr>
    </w:p>
    <w:p w14:paraId="2A935861" w14:textId="77777777" w:rsidR="00410594" w:rsidRPr="007C0B97" w:rsidRDefault="00410594" w:rsidP="00410594">
      <w:pPr>
        <w:rPr>
          <w:rFonts w:ascii="Gill Sans MT" w:hAnsi="Gill Sans MT"/>
          <w:b w:val="0"/>
          <w:sz w:val="22"/>
          <w:szCs w:val="22"/>
        </w:rPr>
      </w:pPr>
      <w:r w:rsidRPr="007C0B97">
        <w:rPr>
          <w:rFonts w:ascii="Gill Sans MT" w:hAnsi="Gill Sans MT"/>
          <w:b w:val="0"/>
          <w:sz w:val="22"/>
          <w:szCs w:val="22"/>
        </w:rPr>
        <w:t>Financial Ombudsman Service</w:t>
      </w:r>
    </w:p>
    <w:p w14:paraId="71B24B0B" w14:textId="77777777" w:rsidR="00410594" w:rsidRPr="007C0B97" w:rsidRDefault="00410594" w:rsidP="00410594">
      <w:pPr>
        <w:rPr>
          <w:rFonts w:ascii="Gill Sans MT" w:hAnsi="Gill Sans MT"/>
          <w:b w:val="0"/>
          <w:sz w:val="22"/>
          <w:szCs w:val="22"/>
        </w:rPr>
      </w:pPr>
      <w:r w:rsidRPr="007C0B97">
        <w:rPr>
          <w:rFonts w:ascii="Gill Sans MT" w:hAnsi="Gill Sans MT"/>
          <w:b w:val="0"/>
          <w:sz w:val="22"/>
          <w:szCs w:val="22"/>
        </w:rPr>
        <w:t>Exchange Tower</w:t>
      </w:r>
    </w:p>
    <w:p w14:paraId="5FF5C940" w14:textId="77777777" w:rsidR="00410594" w:rsidRPr="007C0B97" w:rsidRDefault="00410594" w:rsidP="00410594">
      <w:pPr>
        <w:rPr>
          <w:rFonts w:ascii="Gill Sans MT" w:hAnsi="Gill Sans MT"/>
          <w:b w:val="0"/>
          <w:sz w:val="22"/>
          <w:szCs w:val="22"/>
        </w:rPr>
      </w:pPr>
      <w:r w:rsidRPr="007C0B97">
        <w:rPr>
          <w:rFonts w:ascii="Gill Sans MT" w:hAnsi="Gill Sans MT"/>
          <w:b w:val="0"/>
          <w:sz w:val="22"/>
          <w:szCs w:val="22"/>
        </w:rPr>
        <w:t>London</w:t>
      </w:r>
    </w:p>
    <w:p w14:paraId="73367796" w14:textId="77777777" w:rsidR="00410594" w:rsidRPr="007C0B97" w:rsidRDefault="00410594" w:rsidP="00410594">
      <w:pPr>
        <w:rPr>
          <w:rFonts w:ascii="Gill Sans MT" w:hAnsi="Gill Sans MT"/>
          <w:b w:val="0"/>
          <w:sz w:val="22"/>
          <w:szCs w:val="22"/>
        </w:rPr>
      </w:pPr>
      <w:r w:rsidRPr="007C0B97">
        <w:rPr>
          <w:rFonts w:ascii="Gill Sans MT" w:hAnsi="Gill Sans MT"/>
          <w:b w:val="0"/>
          <w:sz w:val="22"/>
          <w:szCs w:val="22"/>
        </w:rPr>
        <w:t>E14 9SR</w:t>
      </w:r>
    </w:p>
    <w:p w14:paraId="0B969F72" w14:textId="77777777" w:rsidR="00410594" w:rsidRPr="007C0B97" w:rsidRDefault="00410594" w:rsidP="00410594">
      <w:pPr>
        <w:rPr>
          <w:rFonts w:ascii="Gill Sans MT" w:hAnsi="Gill Sans MT"/>
          <w:b w:val="0"/>
          <w:sz w:val="22"/>
          <w:szCs w:val="22"/>
        </w:rPr>
      </w:pPr>
      <w:r w:rsidRPr="007C0B97">
        <w:rPr>
          <w:rFonts w:ascii="Gill Sans MT" w:hAnsi="Gill Sans MT"/>
          <w:b w:val="0"/>
          <w:sz w:val="22"/>
          <w:szCs w:val="22"/>
        </w:rPr>
        <w:t>Telephone: 0845 080 1800</w:t>
      </w:r>
      <w:r w:rsidRPr="007C0B97">
        <w:rPr>
          <w:rFonts w:ascii="Gill Sans MT" w:hAnsi="Gill Sans MT"/>
          <w:b w:val="0"/>
          <w:sz w:val="22"/>
          <w:szCs w:val="22"/>
        </w:rPr>
        <w:tab/>
      </w:r>
      <w:r w:rsidRPr="007C0B97">
        <w:rPr>
          <w:rFonts w:ascii="Gill Sans MT" w:hAnsi="Gill Sans MT"/>
          <w:b w:val="0"/>
          <w:sz w:val="22"/>
          <w:szCs w:val="22"/>
        </w:rPr>
        <w:tab/>
      </w:r>
    </w:p>
    <w:p w14:paraId="2C6F85E6" w14:textId="77777777" w:rsidR="00410594" w:rsidRPr="007C0B97" w:rsidRDefault="00410594" w:rsidP="00410594">
      <w:pPr>
        <w:rPr>
          <w:rFonts w:ascii="Gill Sans MT" w:hAnsi="Gill Sans MT"/>
          <w:b w:val="0"/>
          <w:sz w:val="22"/>
          <w:szCs w:val="22"/>
        </w:rPr>
      </w:pPr>
    </w:p>
    <w:p w14:paraId="70CB9FA2" w14:textId="2311F139" w:rsidR="00410594" w:rsidRPr="007C0B97" w:rsidRDefault="00410594" w:rsidP="00410594">
      <w:pPr>
        <w:rPr>
          <w:rFonts w:ascii="Gill Sans MT" w:hAnsi="Gill Sans MT"/>
          <w:sz w:val="22"/>
          <w:szCs w:val="22"/>
        </w:rPr>
      </w:pPr>
      <w:r w:rsidRPr="007C0B97">
        <w:rPr>
          <w:rFonts w:ascii="Gill Sans MT" w:hAnsi="Gill Sans MT"/>
          <w:b w:val="0"/>
          <w:sz w:val="22"/>
          <w:szCs w:val="22"/>
        </w:rPr>
        <w:t xml:space="preserve">E-mail: </w:t>
      </w:r>
      <w:hyperlink r:id="rId8" w:history="1">
        <w:r w:rsidRPr="007C0B97">
          <w:rPr>
            <w:rStyle w:val="Hyperlink"/>
            <w:rFonts w:ascii="Gill Sans MT" w:hAnsi="Gill Sans MT"/>
            <w:b w:val="0"/>
            <w:sz w:val="22"/>
            <w:szCs w:val="22"/>
          </w:rPr>
          <w:t>enquiries@financial-ombudsman.org.uk</w:t>
        </w:r>
      </w:hyperlink>
    </w:p>
    <w:p w14:paraId="4EB806D5" w14:textId="77777777" w:rsidR="00410594" w:rsidRPr="007C0B97" w:rsidRDefault="00410594" w:rsidP="00410594">
      <w:pPr>
        <w:rPr>
          <w:rFonts w:ascii="Gill Sans MT" w:hAnsi="Gill Sans MT"/>
          <w:b w:val="0"/>
          <w:noProof/>
          <w:sz w:val="22"/>
          <w:szCs w:val="22"/>
          <w:u w:val="single"/>
        </w:rPr>
      </w:pPr>
    </w:p>
    <w:p w14:paraId="04EAF253" w14:textId="77777777" w:rsidR="00410594" w:rsidRPr="00240855" w:rsidRDefault="00410594" w:rsidP="00410594">
      <w:pPr>
        <w:rPr>
          <w:rFonts w:ascii="Gill Sans MT" w:hAnsi="Gill Sans MT"/>
          <w:noProof/>
          <w:sz w:val="22"/>
          <w:szCs w:val="22"/>
          <w:u w:val="single"/>
        </w:rPr>
      </w:pPr>
      <w:r w:rsidRPr="00240855">
        <w:rPr>
          <w:rFonts w:ascii="Gill Sans MT" w:hAnsi="Gill Sans MT"/>
          <w:noProof/>
          <w:sz w:val="22"/>
          <w:szCs w:val="22"/>
          <w:u w:val="single"/>
        </w:rPr>
        <w:t>Resolving your Complaint</w:t>
      </w:r>
    </w:p>
    <w:p w14:paraId="445EFE91" w14:textId="77777777" w:rsidR="00410594" w:rsidRPr="007C0B97" w:rsidRDefault="00410594" w:rsidP="00410594">
      <w:pPr>
        <w:rPr>
          <w:rFonts w:ascii="Gill Sans MT" w:hAnsi="Gill Sans MT"/>
          <w:sz w:val="22"/>
          <w:szCs w:val="22"/>
        </w:rPr>
      </w:pPr>
    </w:p>
    <w:p w14:paraId="0B58E528" w14:textId="77777777"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t xml:space="preserve">When we have finalised our investigation into your complaint, we will issue our Final Response letter.  </w:t>
      </w:r>
    </w:p>
    <w:p w14:paraId="6C5BF942" w14:textId="77777777" w:rsidR="00410594" w:rsidRPr="007C0B97" w:rsidRDefault="00410594" w:rsidP="00410594">
      <w:pPr>
        <w:jc w:val="both"/>
        <w:rPr>
          <w:rFonts w:ascii="Gill Sans MT" w:hAnsi="Gill Sans MT"/>
          <w:b w:val="0"/>
          <w:sz w:val="22"/>
          <w:szCs w:val="22"/>
        </w:rPr>
      </w:pPr>
    </w:p>
    <w:p w14:paraId="1F764EFE" w14:textId="0C2F0397"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t>O</w:t>
      </w:r>
      <w:r w:rsidR="0005404B">
        <w:rPr>
          <w:rFonts w:ascii="Gill Sans MT" w:hAnsi="Gill Sans MT"/>
          <w:b w:val="0"/>
          <w:sz w:val="22"/>
          <w:szCs w:val="22"/>
        </w:rPr>
        <w:t>ur Final Response letter will</w:t>
      </w:r>
      <w:r w:rsidRPr="007C0B97">
        <w:rPr>
          <w:rFonts w:ascii="Gill Sans MT" w:hAnsi="Gill Sans MT"/>
          <w:b w:val="0"/>
          <w:sz w:val="22"/>
          <w:szCs w:val="22"/>
        </w:rPr>
        <w:t>:</w:t>
      </w:r>
    </w:p>
    <w:p w14:paraId="18C11D0C" w14:textId="1966BD8C" w:rsidR="00410594" w:rsidRPr="007C0B97" w:rsidRDefault="0005404B" w:rsidP="00410594">
      <w:pPr>
        <w:numPr>
          <w:ilvl w:val="0"/>
          <w:numId w:val="9"/>
        </w:numPr>
        <w:jc w:val="both"/>
        <w:rPr>
          <w:rFonts w:ascii="Gill Sans MT" w:hAnsi="Gill Sans MT"/>
          <w:b w:val="0"/>
          <w:sz w:val="22"/>
          <w:szCs w:val="22"/>
        </w:rPr>
      </w:pPr>
      <w:r>
        <w:rPr>
          <w:rFonts w:ascii="Gill Sans MT" w:hAnsi="Gill Sans MT"/>
          <w:b w:val="0"/>
          <w:sz w:val="22"/>
          <w:szCs w:val="22"/>
        </w:rPr>
        <w:t xml:space="preserve">Be </w:t>
      </w:r>
      <w:r w:rsidR="00410594" w:rsidRPr="007C0B97">
        <w:rPr>
          <w:rFonts w:ascii="Gill Sans MT" w:hAnsi="Gill Sans MT"/>
          <w:b w:val="0"/>
          <w:sz w:val="22"/>
          <w:szCs w:val="22"/>
        </w:rPr>
        <w:t>fair, clear and not misleading;</w:t>
      </w:r>
    </w:p>
    <w:p w14:paraId="438426BB" w14:textId="2FF5A877" w:rsidR="00410594" w:rsidRPr="007C0B97" w:rsidRDefault="0005404B" w:rsidP="00410594">
      <w:pPr>
        <w:numPr>
          <w:ilvl w:val="0"/>
          <w:numId w:val="9"/>
        </w:numPr>
        <w:jc w:val="both"/>
        <w:rPr>
          <w:rFonts w:ascii="Gill Sans MT" w:hAnsi="Gill Sans MT"/>
          <w:b w:val="0"/>
          <w:sz w:val="22"/>
          <w:szCs w:val="22"/>
        </w:rPr>
      </w:pPr>
      <w:r>
        <w:rPr>
          <w:rFonts w:ascii="Gill Sans MT" w:hAnsi="Gill Sans MT"/>
          <w:b w:val="0"/>
          <w:sz w:val="22"/>
          <w:szCs w:val="22"/>
        </w:rPr>
        <w:t xml:space="preserve">Confirm </w:t>
      </w:r>
      <w:r w:rsidR="00410594" w:rsidRPr="007C0B97">
        <w:rPr>
          <w:rFonts w:ascii="Gill Sans MT" w:hAnsi="Gill Sans MT"/>
          <w:b w:val="0"/>
          <w:sz w:val="22"/>
          <w:szCs w:val="22"/>
        </w:rPr>
        <w:t>details of our investigation and decision; and</w:t>
      </w:r>
    </w:p>
    <w:p w14:paraId="1F7C4375" w14:textId="77777777" w:rsidR="00551A0A" w:rsidRDefault="00410594" w:rsidP="00410594">
      <w:pPr>
        <w:numPr>
          <w:ilvl w:val="0"/>
          <w:numId w:val="9"/>
        </w:numPr>
        <w:jc w:val="both"/>
        <w:rPr>
          <w:rFonts w:ascii="Gill Sans MT" w:hAnsi="Gill Sans MT"/>
          <w:b w:val="0"/>
          <w:sz w:val="22"/>
          <w:szCs w:val="22"/>
        </w:rPr>
      </w:pPr>
      <w:r w:rsidRPr="007C0B97">
        <w:rPr>
          <w:rFonts w:ascii="Gill Sans MT" w:hAnsi="Gill Sans MT"/>
          <w:b w:val="0"/>
          <w:sz w:val="22"/>
          <w:szCs w:val="22"/>
        </w:rPr>
        <w:t xml:space="preserve">if relevant, include any offer of remedial action or the appropriate level of redress (or both). </w:t>
      </w:r>
    </w:p>
    <w:p w14:paraId="3FCEB7D0" w14:textId="6A6025AC" w:rsidR="00410594" w:rsidRPr="00551A0A" w:rsidRDefault="00551A0A" w:rsidP="00551A0A">
      <w:pPr>
        <w:numPr>
          <w:ilvl w:val="0"/>
          <w:numId w:val="9"/>
        </w:numPr>
        <w:jc w:val="both"/>
        <w:rPr>
          <w:rFonts w:ascii="Gill Sans MT" w:hAnsi="Gill Sans MT"/>
          <w:b w:val="0"/>
          <w:sz w:val="22"/>
          <w:szCs w:val="22"/>
        </w:rPr>
      </w:pPr>
      <w:r>
        <w:rPr>
          <w:rFonts w:ascii="Gill Sans MT" w:hAnsi="Gill Sans MT"/>
          <w:b w:val="0"/>
          <w:sz w:val="22"/>
          <w:szCs w:val="22"/>
        </w:rPr>
        <w:t>And any next steps</w:t>
      </w:r>
      <w:r w:rsidR="00410594" w:rsidRPr="00551A0A">
        <w:rPr>
          <w:rFonts w:ascii="Gill Sans MT" w:hAnsi="Gill Sans MT"/>
          <w:b w:val="0"/>
          <w:sz w:val="22"/>
          <w:szCs w:val="22"/>
        </w:rPr>
        <w:t xml:space="preserve"> </w:t>
      </w:r>
    </w:p>
    <w:p w14:paraId="786E8545" w14:textId="77777777" w:rsidR="00410594" w:rsidRPr="007C0B97" w:rsidRDefault="00410594" w:rsidP="00410594">
      <w:pPr>
        <w:jc w:val="both"/>
        <w:rPr>
          <w:rFonts w:ascii="Gill Sans MT" w:hAnsi="Gill Sans MT"/>
          <w:b w:val="0"/>
          <w:sz w:val="22"/>
          <w:szCs w:val="22"/>
        </w:rPr>
      </w:pPr>
    </w:p>
    <w:p w14:paraId="3B7F5944" w14:textId="1F905102" w:rsidR="00617162" w:rsidRPr="008E2661" w:rsidRDefault="008E2661" w:rsidP="00617162">
      <w:pPr>
        <w:textAlignment w:val="baseline"/>
        <w:rPr>
          <w:rFonts w:ascii="Gill Sans MT" w:eastAsiaTheme="minorHAnsi" w:hAnsi="Gill Sans MT" w:cs="Times New Roman"/>
          <w:b w:val="0"/>
          <w:color w:val="000000" w:themeColor="text1"/>
          <w:sz w:val="22"/>
          <w:szCs w:val="22"/>
        </w:rPr>
      </w:pPr>
      <w:r w:rsidRPr="008E2661">
        <w:rPr>
          <w:rFonts w:ascii="Gill Sans MT" w:eastAsiaTheme="minorHAnsi" w:hAnsi="Gill Sans MT" w:cs="Times New Roman"/>
          <w:b w:val="0"/>
          <w:color w:val="000000" w:themeColor="text1"/>
          <w:sz w:val="22"/>
          <w:szCs w:val="22"/>
        </w:rPr>
        <w:t>If you're unhappy with our decision and wish to take it further, you can ask the Financial Ombudsman Service (FOS) to look at your complaint. This is a free, independent service for resolving disputes. </w:t>
      </w:r>
      <w:r w:rsidR="00617162" w:rsidRPr="008E2661">
        <w:rPr>
          <w:rFonts w:ascii="Gill Sans MT" w:eastAsiaTheme="minorHAnsi" w:hAnsi="Gill Sans MT" w:cs="Times New Roman"/>
          <w:b w:val="0"/>
          <w:color w:val="000000" w:themeColor="text1"/>
          <w:sz w:val="22"/>
          <w:szCs w:val="22"/>
        </w:rPr>
        <w:t>If you decide to refer your complaint after we've issued our Final Response, you should do so within 6 months of the date on our Final Response letter.</w:t>
      </w:r>
    </w:p>
    <w:p w14:paraId="720434C6" w14:textId="77777777" w:rsidR="00617162" w:rsidRDefault="00617162" w:rsidP="008E2661">
      <w:pPr>
        <w:textAlignment w:val="baseline"/>
        <w:rPr>
          <w:rFonts w:ascii="Gill Sans MT" w:eastAsiaTheme="minorHAnsi" w:hAnsi="Gill Sans MT" w:cs="Times New Roman"/>
          <w:b w:val="0"/>
          <w:color w:val="000000" w:themeColor="text1"/>
          <w:sz w:val="22"/>
          <w:szCs w:val="22"/>
        </w:rPr>
      </w:pPr>
    </w:p>
    <w:p w14:paraId="395496CF" w14:textId="1E16C24C" w:rsidR="008E2661" w:rsidRDefault="008E2661" w:rsidP="008E2661">
      <w:pPr>
        <w:textAlignment w:val="baseline"/>
        <w:rPr>
          <w:rFonts w:ascii="Gill Sans MT" w:eastAsiaTheme="minorHAnsi" w:hAnsi="Gill Sans MT" w:cs="Times New Roman"/>
          <w:b w:val="0"/>
          <w:color w:val="000000" w:themeColor="text1"/>
          <w:sz w:val="22"/>
          <w:szCs w:val="22"/>
        </w:rPr>
      </w:pPr>
      <w:r>
        <w:rPr>
          <w:rFonts w:ascii="Gill Sans MT" w:eastAsiaTheme="minorHAnsi" w:hAnsi="Gill Sans MT" w:cs="Times New Roman"/>
          <w:b w:val="0"/>
          <w:color w:val="000000" w:themeColor="text1"/>
          <w:sz w:val="22"/>
          <w:szCs w:val="22"/>
        </w:rPr>
        <w:t xml:space="preserve">Although </w:t>
      </w:r>
      <w:r w:rsidRPr="008E2661">
        <w:rPr>
          <w:rFonts w:ascii="Gill Sans MT" w:eastAsiaTheme="minorHAnsi" w:hAnsi="Gill Sans MT" w:cs="Times New Roman"/>
          <w:b w:val="0"/>
          <w:color w:val="000000" w:themeColor="text1"/>
          <w:sz w:val="22"/>
          <w:szCs w:val="22"/>
        </w:rPr>
        <w:t>you can refer your complaint to t</w:t>
      </w:r>
      <w:r>
        <w:rPr>
          <w:rFonts w:ascii="Gill Sans MT" w:eastAsiaTheme="minorHAnsi" w:hAnsi="Gill Sans MT" w:cs="Times New Roman"/>
          <w:b w:val="0"/>
          <w:color w:val="000000" w:themeColor="text1"/>
          <w:sz w:val="22"/>
          <w:szCs w:val="22"/>
        </w:rPr>
        <w:t>he FOS at any time, they will require</w:t>
      </w:r>
      <w:r w:rsidRPr="008E2661">
        <w:rPr>
          <w:rFonts w:ascii="Gill Sans MT" w:eastAsiaTheme="minorHAnsi" w:hAnsi="Gill Sans MT" w:cs="Times New Roman"/>
          <w:b w:val="0"/>
          <w:color w:val="000000" w:themeColor="text1"/>
          <w:sz w:val="22"/>
          <w:szCs w:val="22"/>
        </w:rPr>
        <w:t xml:space="preserve"> our consent to investigate complaints where:</w:t>
      </w:r>
    </w:p>
    <w:p w14:paraId="7FED0492" w14:textId="77777777" w:rsidR="00617162" w:rsidRPr="008E2661" w:rsidRDefault="00617162" w:rsidP="008E2661">
      <w:pPr>
        <w:textAlignment w:val="baseline"/>
        <w:rPr>
          <w:rFonts w:ascii="Gill Sans MT" w:eastAsiaTheme="minorHAnsi" w:hAnsi="Gill Sans MT" w:cs="Times New Roman"/>
          <w:b w:val="0"/>
          <w:color w:val="000000" w:themeColor="text1"/>
          <w:sz w:val="22"/>
          <w:szCs w:val="22"/>
        </w:rPr>
      </w:pPr>
    </w:p>
    <w:p w14:paraId="7D2A4DF9" w14:textId="77777777" w:rsidR="008E2661" w:rsidRPr="00617162" w:rsidRDefault="008E2661" w:rsidP="00617162">
      <w:pPr>
        <w:pStyle w:val="ListParagraph"/>
        <w:numPr>
          <w:ilvl w:val="0"/>
          <w:numId w:val="14"/>
        </w:numPr>
        <w:textAlignment w:val="baseline"/>
        <w:rPr>
          <w:rFonts w:ascii="Gill Sans MT" w:hAnsi="Gill Sans MT" w:cs="Times New Roman"/>
          <w:b w:val="0"/>
          <w:color w:val="000000" w:themeColor="text1"/>
          <w:sz w:val="22"/>
          <w:szCs w:val="22"/>
        </w:rPr>
      </w:pPr>
      <w:r w:rsidRPr="00617162">
        <w:rPr>
          <w:rFonts w:ascii="Gill Sans MT" w:hAnsi="Gill Sans MT" w:cs="Times New Roman"/>
          <w:b w:val="0"/>
          <w:color w:val="000000" w:themeColor="text1"/>
          <w:sz w:val="22"/>
          <w:szCs w:val="22"/>
        </w:rPr>
        <w:t>we haven't had the chance to put things right</w:t>
      </w:r>
    </w:p>
    <w:p w14:paraId="5AFE544C" w14:textId="77777777" w:rsidR="008E2661" w:rsidRDefault="008E2661" w:rsidP="00617162">
      <w:pPr>
        <w:pStyle w:val="ListParagraph"/>
        <w:numPr>
          <w:ilvl w:val="0"/>
          <w:numId w:val="14"/>
        </w:numPr>
        <w:textAlignment w:val="baseline"/>
        <w:rPr>
          <w:rFonts w:ascii="Gill Sans MT" w:hAnsi="Gill Sans MT" w:cs="Times New Roman"/>
          <w:b w:val="0"/>
          <w:color w:val="000000" w:themeColor="text1"/>
          <w:sz w:val="22"/>
          <w:szCs w:val="22"/>
        </w:rPr>
      </w:pPr>
      <w:r w:rsidRPr="00617162">
        <w:rPr>
          <w:rFonts w:ascii="Gill Sans MT" w:hAnsi="Gill Sans MT" w:cs="Times New Roman"/>
          <w:b w:val="0"/>
          <w:color w:val="000000" w:themeColor="text1"/>
          <w:sz w:val="22"/>
          <w:szCs w:val="22"/>
        </w:rPr>
        <w:lastRenderedPageBreak/>
        <w:t>we haven't exceeded the 56-day timescale and haven't yet issued our Final Response letter</w:t>
      </w:r>
    </w:p>
    <w:p w14:paraId="7E808241" w14:textId="77777777" w:rsidR="00617162" w:rsidRPr="00617162" w:rsidRDefault="00617162" w:rsidP="00617162">
      <w:pPr>
        <w:pStyle w:val="ListParagraph"/>
        <w:textAlignment w:val="baseline"/>
        <w:rPr>
          <w:rFonts w:ascii="Gill Sans MT" w:hAnsi="Gill Sans MT" w:cs="Times New Roman"/>
          <w:b w:val="0"/>
          <w:color w:val="000000" w:themeColor="text1"/>
          <w:sz w:val="22"/>
          <w:szCs w:val="22"/>
        </w:rPr>
      </w:pPr>
    </w:p>
    <w:p w14:paraId="03EE72AB" w14:textId="77777777" w:rsidR="00410594" w:rsidRPr="007C0B97" w:rsidRDefault="00410594" w:rsidP="00410594">
      <w:pPr>
        <w:rPr>
          <w:rFonts w:ascii="Gill Sans MT" w:hAnsi="Gill Sans MT"/>
          <w:sz w:val="22"/>
          <w:szCs w:val="22"/>
        </w:rPr>
      </w:pPr>
    </w:p>
    <w:p w14:paraId="6DB1ACA9" w14:textId="1FA0E449"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t xml:space="preserve">If </w:t>
      </w:r>
      <w:r w:rsidR="007946D5">
        <w:rPr>
          <w:rFonts w:ascii="Gill Sans MT" w:hAnsi="Gill Sans MT"/>
          <w:b w:val="0"/>
          <w:sz w:val="22"/>
          <w:szCs w:val="22"/>
        </w:rPr>
        <w:t xml:space="preserve">your complaint </w:t>
      </w:r>
      <w:r w:rsidRPr="007C0B97">
        <w:rPr>
          <w:rFonts w:ascii="Gill Sans MT" w:hAnsi="Gill Sans MT"/>
          <w:b w:val="0"/>
          <w:sz w:val="22"/>
          <w:szCs w:val="22"/>
        </w:rPr>
        <w:t>can be resolve</w:t>
      </w:r>
      <w:r w:rsidR="007946D5">
        <w:rPr>
          <w:rFonts w:ascii="Gill Sans MT" w:hAnsi="Gill Sans MT"/>
          <w:b w:val="0"/>
          <w:sz w:val="22"/>
          <w:szCs w:val="22"/>
        </w:rPr>
        <w:t>d within 72 hours,</w:t>
      </w:r>
      <w:r w:rsidR="0005404B">
        <w:rPr>
          <w:rFonts w:ascii="Gill Sans MT" w:hAnsi="Gill Sans MT"/>
          <w:b w:val="0"/>
          <w:sz w:val="22"/>
          <w:szCs w:val="22"/>
        </w:rPr>
        <w:t xml:space="preserve"> 3 working days,</w:t>
      </w:r>
      <w:r w:rsidR="007946D5">
        <w:rPr>
          <w:rFonts w:ascii="Gill Sans MT" w:hAnsi="Gill Sans MT"/>
          <w:b w:val="0"/>
          <w:sz w:val="22"/>
          <w:szCs w:val="22"/>
        </w:rPr>
        <w:t xml:space="preserve"> we will send you </w:t>
      </w:r>
      <w:r w:rsidRPr="007C0B97">
        <w:rPr>
          <w:rFonts w:ascii="Gill Sans MT" w:hAnsi="Gill Sans MT"/>
          <w:b w:val="0"/>
          <w:sz w:val="22"/>
          <w:szCs w:val="22"/>
        </w:rPr>
        <w:t xml:space="preserve">a Summary Resolution </w:t>
      </w:r>
      <w:r w:rsidR="0005404B">
        <w:rPr>
          <w:rFonts w:ascii="Gill Sans MT" w:hAnsi="Gill Sans MT"/>
          <w:b w:val="0"/>
          <w:sz w:val="22"/>
          <w:szCs w:val="22"/>
        </w:rPr>
        <w:t xml:space="preserve">Communication </w:t>
      </w:r>
      <w:r w:rsidRPr="007C0B97">
        <w:rPr>
          <w:rFonts w:ascii="Gill Sans MT" w:hAnsi="Gill Sans MT"/>
          <w:b w:val="0"/>
          <w:sz w:val="22"/>
          <w:szCs w:val="22"/>
        </w:rPr>
        <w:t>Lette</w:t>
      </w:r>
      <w:r w:rsidR="007946D5">
        <w:rPr>
          <w:rFonts w:ascii="Gill Sans MT" w:hAnsi="Gill Sans MT"/>
          <w:b w:val="0"/>
          <w:sz w:val="22"/>
          <w:szCs w:val="22"/>
        </w:rPr>
        <w:t xml:space="preserve">r to </w:t>
      </w:r>
      <w:r w:rsidRPr="007C0B97">
        <w:rPr>
          <w:rFonts w:ascii="Gill Sans MT" w:hAnsi="Gill Sans MT"/>
          <w:b w:val="0"/>
          <w:sz w:val="22"/>
          <w:szCs w:val="22"/>
        </w:rPr>
        <w:t xml:space="preserve">advise you how we have resolved the complaint, any further actions we are to take or the appropriate level of redress (or both), and again </w:t>
      </w:r>
      <w:r w:rsidR="007946D5">
        <w:rPr>
          <w:rFonts w:ascii="Gill Sans MT" w:hAnsi="Gill Sans MT"/>
          <w:b w:val="0"/>
          <w:sz w:val="22"/>
          <w:szCs w:val="22"/>
        </w:rPr>
        <w:t xml:space="preserve">we will </w:t>
      </w:r>
      <w:r w:rsidRPr="007C0B97">
        <w:rPr>
          <w:rFonts w:ascii="Gill Sans MT" w:hAnsi="Gill Sans MT"/>
          <w:b w:val="0"/>
          <w:sz w:val="22"/>
          <w:szCs w:val="22"/>
        </w:rPr>
        <w:t xml:space="preserve">refer you to the Financial Ombudsman Service if you are not satisfied with our handling of the complaint. </w:t>
      </w:r>
    </w:p>
    <w:p w14:paraId="5439C57B" w14:textId="77777777" w:rsidR="00410594" w:rsidRPr="007C0B97" w:rsidRDefault="00410594" w:rsidP="00410594">
      <w:pPr>
        <w:rPr>
          <w:rFonts w:ascii="Gill Sans MT" w:hAnsi="Gill Sans MT"/>
          <w:sz w:val="22"/>
          <w:szCs w:val="22"/>
        </w:rPr>
      </w:pPr>
    </w:p>
    <w:p w14:paraId="2F5A8637" w14:textId="77777777" w:rsidR="00410594" w:rsidRPr="007C0B97" w:rsidRDefault="00410594" w:rsidP="00410594">
      <w:pPr>
        <w:rPr>
          <w:rFonts w:ascii="Gill Sans MT" w:hAnsi="Gill Sans MT"/>
          <w:sz w:val="22"/>
          <w:szCs w:val="22"/>
        </w:rPr>
      </w:pPr>
    </w:p>
    <w:p w14:paraId="1B289BC8" w14:textId="77777777" w:rsidR="00617162" w:rsidRDefault="00617162" w:rsidP="00617162">
      <w:pPr>
        <w:jc w:val="both"/>
        <w:rPr>
          <w:rFonts w:ascii="Gill Sans MT" w:hAnsi="Gill Sans MT"/>
          <w:b w:val="0"/>
          <w:sz w:val="22"/>
          <w:szCs w:val="22"/>
        </w:rPr>
      </w:pPr>
      <w:r>
        <w:rPr>
          <w:rFonts w:ascii="Gill Sans MT" w:hAnsi="Gill Sans MT"/>
          <w:b w:val="0"/>
          <w:sz w:val="22"/>
          <w:szCs w:val="22"/>
        </w:rPr>
        <w:t>A</w:t>
      </w:r>
      <w:r w:rsidRPr="007C0B97">
        <w:rPr>
          <w:rFonts w:ascii="Gill Sans MT" w:hAnsi="Gill Sans MT"/>
          <w:b w:val="0"/>
          <w:sz w:val="22"/>
          <w:szCs w:val="22"/>
        </w:rPr>
        <w:t>n explanatory</w:t>
      </w:r>
      <w:r>
        <w:rPr>
          <w:rFonts w:ascii="Gill Sans MT" w:hAnsi="Gill Sans MT"/>
          <w:b w:val="0"/>
          <w:sz w:val="22"/>
          <w:szCs w:val="22"/>
        </w:rPr>
        <w:t xml:space="preserve"> FOS</w:t>
      </w:r>
      <w:r w:rsidRPr="007C0B97">
        <w:rPr>
          <w:rFonts w:ascii="Gill Sans MT" w:hAnsi="Gill Sans MT"/>
          <w:b w:val="0"/>
          <w:sz w:val="22"/>
          <w:szCs w:val="22"/>
        </w:rPr>
        <w:t xml:space="preserve"> leaflet will be provided.  </w:t>
      </w:r>
    </w:p>
    <w:p w14:paraId="42D548BA" w14:textId="77777777" w:rsidR="00617162" w:rsidRDefault="00617162" w:rsidP="00617162">
      <w:pPr>
        <w:jc w:val="both"/>
        <w:rPr>
          <w:rFonts w:ascii="Gill Sans MT" w:hAnsi="Gill Sans MT"/>
          <w:b w:val="0"/>
          <w:sz w:val="22"/>
          <w:szCs w:val="22"/>
        </w:rPr>
      </w:pPr>
    </w:p>
    <w:p w14:paraId="0B53F2CC" w14:textId="77777777" w:rsidR="00617162" w:rsidRDefault="00617162" w:rsidP="00617162">
      <w:pPr>
        <w:jc w:val="both"/>
        <w:rPr>
          <w:rFonts w:ascii="Gill Sans MT" w:hAnsi="Gill Sans MT"/>
          <w:b w:val="0"/>
          <w:sz w:val="22"/>
          <w:szCs w:val="22"/>
        </w:rPr>
      </w:pPr>
    </w:p>
    <w:p w14:paraId="2E962CD0" w14:textId="77777777" w:rsidR="00617162" w:rsidRDefault="00617162" w:rsidP="00617162">
      <w:pPr>
        <w:jc w:val="both"/>
        <w:rPr>
          <w:rFonts w:ascii="Gill Sans MT" w:hAnsi="Gill Sans MT"/>
          <w:b w:val="0"/>
          <w:sz w:val="22"/>
          <w:szCs w:val="22"/>
        </w:rPr>
      </w:pPr>
    </w:p>
    <w:p w14:paraId="524203F3" w14:textId="77777777" w:rsidR="00617162" w:rsidRDefault="00617162" w:rsidP="00617162">
      <w:pPr>
        <w:jc w:val="both"/>
        <w:rPr>
          <w:rFonts w:ascii="Gill Sans MT" w:hAnsi="Gill Sans MT"/>
          <w:b w:val="0"/>
          <w:sz w:val="22"/>
          <w:szCs w:val="22"/>
        </w:rPr>
      </w:pPr>
    </w:p>
    <w:p w14:paraId="10663948" w14:textId="77777777" w:rsidR="00410594" w:rsidRPr="007C0B97" w:rsidRDefault="00410594" w:rsidP="00410594">
      <w:pPr>
        <w:autoSpaceDE w:val="0"/>
        <w:autoSpaceDN w:val="0"/>
        <w:adjustRightInd w:val="0"/>
        <w:jc w:val="both"/>
        <w:rPr>
          <w:rFonts w:ascii="Gill Sans MT" w:hAnsi="Gill Sans MT"/>
          <w:b w:val="0"/>
          <w:sz w:val="22"/>
          <w:szCs w:val="22"/>
        </w:rPr>
      </w:pPr>
    </w:p>
    <w:p w14:paraId="3CB04956" w14:textId="77777777" w:rsidR="00410594" w:rsidRPr="007C0B97" w:rsidRDefault="00410594" w:rsidP="00410594">
      <w:pPr>
        <w:autoSpaceDE w:val="0"/>
        <w:autoSpaceDN w:val="0"/>
        <w:adjustRightInd w:val="0"/>
        <w:jc w:val="both"/>
        <w:rPr>
          <w:rFonts w:ascii="Gill Sans MT" w:hAnsi="Gill Sans MT"/>
          <w:b w:val="0"/>
          <w:sz w:val="22"/>
          <w:szCs w:val="22"/>
        </w:rPr>
      </w:pPr>
    </w:p>
    <w:p w14:paraId="51FA3B56" w14:textId="77777777" w:rsidR="00410594" w:rsidRPr="007C0B97" w:rsidRDefault="00410594" w:rsidP="00410594">
      <w:pPr>
        <w:autoSpaceDE w:val="0"/>
        <w:autoSpaceDN w:val="0"/>
        <w:adjustRightInd w:val="0"/>
        <w:jc w:val="both"/>
        <w:rPr>
          <w:rFonts w:ascii="Gill Sans MT" w:hAnsi="Gill Sans MT"/>
          <w:b w:val="0"/>
          <w:sz w:val="22"/>
          <w:szCs w:val="22"/>
        </w:rPr>
      </w:pPr>
    </w:p>
    <w:p w14:paraId="07C33CF2" w14:textId="77777777" w:rsidR="00410594" w:rsidRPr="007C0B97" w:rsidRDefault="00410594" w:rsidP="00410594">
      <w:pPr>
        <w:autoSpaceDE w:val="0"/>
        <w:autoSpaceDN w:val="0"/>
        <w:adjustRightInd w:val="0"/>
        <w:jc w:val="both"/>
        <w:rPr>
          <w:rFonts w:ascii="Gill Sans MT" w:hAnsi="Gill Sans MT"/>
          <w:b w:val="0"/>
          <w:sz w:val="22"/>
          <w:szCs w:val="22"/>
        </w:rPr>
      </w:pPr>
    </w:p>
    <w:p w14:paraId="6805B633" w14:textId="77777777" w:rsidR="00410594" w:rsidRPr="007C0B97" w:rsidRDefault="00410594" w:rsidP="00410594">
      <w:pPr>
        <w:autoSpaceDE w:val="0"/>
        <w:autoSpaceDN w:val="0"/>
        <w:adjustRightInd w:val="0"/>
        <w:jc w:val="both"/>
        <w:rPr>
          <w:rFonts w:ascii="Gill Sans MT" w:hAnsi="Gill Sans MT"/>
          <w:b w:val="0"/>
          <w:sz w:val="22"/>
          <w:szCs w:val="22"/>
        </w:rPr>
      </w:pPr>
    </w:p>
    <w:p w14:paraId="3E2BBBC3" w14:textId="77777777" w:rsidR="00410594" w:rsidRPr="007C0B97" w:rsidRDefault="00410594" w:rsidP="00410594">
      <w:pPr>
        <w:autoSpaceDE w:val="0"/>
        <w:autoSpaceDN w:val="0"/>
        <w:adjustRightInd w:val="0"/>
        <w:jc w:val="both"/>
        <w:rPr>
          <w:rFonts w:ascii="Gill Sans MT" w:hAnsi="Gill Sans MT"/>
          <w:b w:val="0"/>
          <w:sz w:val="22"/>
          <w:szCs w:val="22"/>
        </w:rPr>
      </w:pPr>
    </w:p>
    <w:p w14:paraId="2ECEFDA2" w14:textId="77777777" w:rsidR="00410594" w:rsidRPr="007C0B97" w:rsidRDefault="00410594" w:rsidP="00410594">
      <w:pPr>
        <w:autoSpaceDE w:val="0"/>
        <w:autoSpaceDN w:val="0"/>
        <w:adjustRightInd w:val="0"/>
        <w:jc w:val="both"/>
        <w:rPr>
          <w:rFonts w:ascii="Gill Sans MT" w:hAnsi="Gill Sans MT"/>
          <w:b w:val="0"/>
          <w:sz w:val="22"/>
          <w:szCs w:val="22"/>
        </w:rPr>
      </w:pPr>
    </w:p>
    <w:p w14:paraId="55E508DE" w14:textId="77777777" w:rsidR="00410594" w:rsidRPr="007C0B97" w:rsidRDefault="00410594" w:rsidP="00410594">
      <w:pPr>
        <w:autoSpaceDE w:val="0"/>
        <w:autoSpaceDN w:val="0"/>
        <w:adjustRightInd w:val="0"/>
        <w:jc w:val="both"/>
        <w:rPr>
          <w:rFonts w:ascii="Gill Sans MT" w:hAnsi="Gill Sans MT"/>
          <w:b w:val="0"/>
          <w:sz w:val="22"/>
          <w:szCs w:val="22"/>
        </w:rPr>
      </w:pPr>
    </w:p>
    <w:p w14:paraId="4E91FE65" w14:textId="77777777" w:rsidR="00410594" w:rsidRPr="007C0B97" w:rsidRDefault="00410594" w:rsidP="00410594">
      <w:pPr>
        <w:autoSpaceDE w:val="0"/>
        <w:autoSpaceDN w:val="0"/>
        <w:adjustRightInd w:val="0"/>
        <w:jc w:val="both"/>
        <w:rPr>
          <w:rFonts w:ascii="Gill Sans MT" w:hAnsi="Gill Sans MT"/>
          <w:b w:val="0"/>
          <w:sz w:val="22"/>
          <w:szCs w:val="22"/>
        </w:rPr>
      </w:pPr>
    </w:p>
    <w:p w14:paraId="51D9490C" w14:textId="77777777" w:rsidR="00410594" w:rsidRPr="007C0B97" w:rsidRDefault="00410594" w:rsidP="00410594">
      <w:pPr>
        <w:autoSpaceDE w:val="0"/>
        <w:autoSpaceDN w:val="0"/>
        <w:adjustRightInd w:val="0"/>
        <w:jc w:val="both"/>
        <w:rPr>
          <w:rFonts w:ascii="Gill Sans MT" w:hAnsi="Gill Sans MT"/>
          <w:b w:val="0"/>
          <w:sz w:val="22"/>
          <w:szCs w:val="22"/>
        </w:rPr>
      </w:pPr>
    </w:p>
    <w:p w14:paraId="17D441D4" w14:textId="77777777" w:rsidR="00410594" w:rsidRPr="007C0B97" w:rsidRDefault="00410594" w:rsidP="00410594">
      <w:pPr>
        <w:autoSpaceDE w:val="0"/>
        <w:autoSpaceDN w:val="0"/>
        <w:adjustRightInd w:val="0"/>
        <w:jc w:val="both"/>
        <w:rPr>
          <w:rFonts w:ascii="Gill Sans MT" w:hAnsi="Gill Sans MT"/>
          <w:b w:val="0"/>
          <w:sz w:val="22"/>
          <w:szCs w:val="22"/>
        </w:rPr>
      </w:pPr>
    </w:p>
    <w:p w14:paraId="44EE2E25" w14:textId="77777777" w:rsidR="00410594" w:rsidRPr="007C0B97" w:rsidRDefault="00410594" w:rsidP="00410594">
      <w:pPr>
        <w:autoSpaceDE w:val="0"/>
        <w:autoSpaceDN w:val="0"/>
        <w:adjustRightInd w:val="0"/>
        <w:jc w:val="both"/>
        <w:rPr>
          <w:rFonts w:ascii="Gill Sans MT" w:hAnsi="Gill Sans MT"/>
          <w:b w:val="0"/>
          <w:sz w:val="22"/>
          <w:szCs w:val="22"/>
        </w:rPr>
      </w:pPr>
    </w:p>
    <w:p w14:paraId="006D09E7" w14:textId="77777777" w:rsidR="00410594" w:rsidRPr="007C0B97" w:rsidRDefault="00410594" w:rsidP="00410594">
      <w:pPr>
        <w:autoSpaceDE w:val="0"/>
        <w:autoSpaceDN w:val="0"/>
        <w:adjustRightInd w:val="0"/>
        <w:jc w:val="both"/>
        <w:rPr>
          <w:rFonts w:ascii="Gill Sans MT" w:hAnsi="Gill Sans MT"/>
          <w:b w:val="0"/>
          <w:sz w:val="22"/>
          <w:szCs w:val="22"/>
        </w:rPr>
      </w:pPr>
    </w:p>
    <w:p w14:paraId="722188D4" w14:textId="77777777" w:rsidR="00410594" w:rsidRPr="007C0B97" w:rsidRDefault="00410594" w:rsidP="00410594">
      <w:pPr>
        <w:autoSpaceDE w:val="0"/>
        <w:autoSpaceDN w:val="0"/>
        <w:adjustRightInd w:val="0"/>
        <w:jc w:val="both"/>
        <w:rPr>
          <w:rFonts w:ascii="Gill Sans MT" w:hAnsi="Gill Sans MT"/>
          <w:b w:val="0"/>
          <w:sz w:val="22"/>
          <w:szCs w:val="22"/>
        </w:rPr>
      </w:pPr>
    </w:p>
    <w:p w14:paraId="0B8B29C7" w14:textId="77777777" w:rsidR="00410594" w:rsidRPr="007C0B97" w:rsidRDefault="00410594" w:rsidP="00410594">
      <w:pPr>
        <w:autoSpaceDE w:val="0"/>
        <w:autoSpaceDN w:val="0"/>
        <w:adjustRightInd w:val="0"/>
        <w:jc w:val="both"/>
        <w:rPr>
          <w:rFonts w:ascii="Gill Sans MT" w:hAnsi="Gill Sans MT"/>
          <w:b w:val="0"/>
          <w:sz w:val="22"/>
          <w:szCs w:val="22"/>
        </w:rPr>
      </w:pPr>
    </w:p>
    <w:p w14:paraId="74CE6093" w14:textId="77777777" w:rsidR="00410594" w:rsidRPr="007C0B97" w:rsidRDefault="00410594" w:rsidP="00410594">
      <w:pPr>
        <w:autoSpaceDE w:val="0"/>
        <w:autoSpaceDN w:val="0"/>
        <w:adjustRightInd w:val="0"/>
        <w:jc w:val="both"/>
        <w:rPr>
          <w:rFonts w:ascii="Gill Sans MT" w:hAnsi="Gill Sans MT"/>
          <w:b w:val="0"/>
          <w:sz w:val="22"/>
          <w:szCs w:val="22"/>
        </w:rPr>
      </w:pPr>
    </w:p>
    <w:p w14:paraId="2C5BEAD4" w14:textId="77777777" w:rsidR="00410594" w:rsidRPr="007C0B97" w:rsidRDefault="00410594" w:rsidP="00410594">
      <w:pPr>
        <w:autoSpaceDE w:val="0"/>
        <w:autoSpaceDN w:val="0"/>
        <w:adjustRightInd w:val="0"/>
        <w:jc w:val="both"/>
        <w:rPr>
          <w:rFonts w:ascii="Gill Sans MT" w:hAnsi="Gill Sans MT"/>
          <w:b w:val="0"/>
          <w:sz w:val="22"/>
          <w:szCs w:val="22"/>
        </w:rPr>
      </w:pPr>
    </w:p>
    <w:p w14:paraId="5D4C9191" w14:textId="77777777" w:rsidR="00410594" w:rsidRPr="007C0B97" w:rsidRDefault="00410594" w:rsidP="00410594">
      <w:pPr>
        <w:autoSpaceDE w:val="0"/>
        <w:autoSpaceDN w:val="0"/>
        <w:adjustRightInd w:val="0"/>
        <w:jc w:val="both"/>
        <w:rPr>
          <w:rFonts w:ascii="Gill Sans MT" w:hAnsi="Gill Sans MT"/>
          <w:b w:val="0"/>
          <w:sz w:val="22"/>
          <w:szCs w:val="22"/>
        </w:rPr>
      </w:pPr>
    </w:p>
    <w:p w14:paraId="5D795D9D" w14:textId="77777777" w:rsidR="00410594" w:rsidRPr="007C0B97" w:rsidRDefault="00410594" w:rsidP="00410594">
      <w:pPr>
        <w:autoSpaceDE w:val="0"/>
        <w:autoSpaceDN w:val="0"/>
        <w:adjustRightInd w:val="0"/>
        <w:jc w:val="both"/>
        <w:rPr>
          <w:rFonts w:ascii="Gill Sans MT" w:hAnsi="Gill Sans MT"/>
          <w:b w:val="0"/>
          <w:sz w:val="22"/>
          <w:szCs w:val="22"/>
        </w:rPr>
      </w:pPr>
    </w:p>
    <w:p w14:paraId="14092621" w14:textId="77777777" w:rsidR="00410594" w:rsidRPr="007C0B97" w:rsidRDefault="00410594" w:rsidP="00410594">
      <w:pPr>
        <w:autoSpaceDE w:val="0"/>
        <w:autoSpaceDN w:val="0"/>
        <w:adjustRightInd w:val="0"/>
        <w:jc w:val="both"/>
        <w:rPr>
          <w:rFonts w:ascii="Gill Sans MT" w:hAnsi="Gill Sans MT"/>
          <w:b w:val="0"/>
          <w:sz w:val="22"/>
          <w:szCs w:val="22"/>
        </w:rPr>
      </w:pPr>
    </w:p>
    <w:p w14:paraId="3E088E83" w14:textId="77777777" w:rsidR="00410594" w:rsidRPr="007C0B97" w:rsidRDefault="00410594" w:rsidP="00410594">
      <w:pPr>
        <w:autoSpaceDE w:val="0"/>
        <w:autoSpaceDN w:val="0"/>
        <w:adjustRightInd w:val="0"/>
        <w:jc w:val="both"/>
        <w:rPr>
          <w:rFonts w:ascii="Gill Sans MT" w:hAnsi="Gill Sans MT"/>
          <w:b w:val="0"/>
          <w:sz w:val="22"/>
          <w:szCs w:val="22"/>
        </w:rPr>
      </w:pPr>
    </w:p>
    <w:p w14:paraId="69501F37" w14:textId="77777777" w:rsidR="00410594" w:rsidRPr="007C0B97" w:rsidRDefault="00410594" w:rsidP="00410594">
      <w:pPr>
        <w:autoSpaceDE w:val="0"/>
        <w:autoSpaceDN w:val="0"/>
        <w:adjustRightInd w:val="0"/>
        <w:jc w:val="both"/>
        <w:rPr>
          <w:rFonts w:ascii="Gill Sans MT" w:hAnsi="Gill Sans MT"/>
          <w:b w:val="0"/>
          <w:sz w:val="22"/>
          <w:szCs w:val="22"/>
        </w:rPr>
      </w:pPr>
    </w:p>
    <w:p w14:paraId="41CA62D6" w14:textId="77777777" w:rsidR="00410594" w:rsidRPr="007C0B97" w:rsidRDefault="00410594" w:rsidP="00410594">
      <w:pPr>
        <w:autoSpaceDE w:val="0"/>
        <w:autoSpaceDN w:val="0"/>
        <w:adjustRightInd w:val="0"/>
        <w:jc w:val="both"/>
        <w:rPr>
          <w:rFonts w:ascii="Gill Sans MT" w:hAnsi="Gill Sans MT"/>
          <w:b w:val="0"/>
          <w:sz w:val="22"/>
          <w:szCs w:val="22"/>
        </w:rPr>
      </w:pPr>
    </w:p>
    <w:p w14:paraId="0C3E8E20" w14:textId="77777777" w:rsidR="00410594" w:rsidRPr="007C0B97" w:rsidRDefault="00410594" w:rsidP="00410594">
      <w:pPr>
        <w:autoSpaceDE w:val="0"/>
        <w:autoSpaceDN w:val="0"/>
        <w:adjustRightInd w:val="0"/>
        <w:jc w:val="both"/>
        <w:rPr>
          <w:rFonts w:ascii="Gill Sans MT" w:hAnsi="Gill Sans MT"/>
          <w:b w:val="0"/>
          <w:sz w:val="22"/>
          <w:szCs w:val="22"/>
        </w:rPr>
      </w:pPr>
    </w:p>
    <w:p w14:paraId="56DF280E" w14:textId="77777777" w:rsidR="00410594" w:rsidRPr="007C0B97" w:rsidRDefault="00410594" w:rsidP="00410594">
      <w:pPr>
        <w:autoSpaceDE w:val="0"/>
        <w:autoSpaceDN w:val="0"/>
        <w:adjustRightInd w:val="0"/>
        <w:jc w:val="both"/>
        <w:rPr>
          <w:rFonts w:ascii="Gill Sans MT" w:hAnsi="Gill Sans MT"/>
          <w:b w:val="0"/>
          <w:sz w:val="22"/>
          <w:szCs w:val="22"/>
        </w:rPr>
      </w:pPr>
    </w:p>
    <w:p w14:paraId="4A109766" w14:textId="77777777" w:rsidR="00410594" w:rsidRPr="007C0B97" w:rsidRDefault="00410594" w:rsidP="00410594">
      <w:pPr>
        <w:autoSpaceDE w:val="0"/>
        <w:autoSpaceDN w:val="0"/>
        <w:adjustRightInd w:val="0"/>
        <w:jc w:val="both"/>
        <w:rPr>
          <w:rFonts w:ascii="Gill Sans MT" w:hAnsi="Gill Sans MT"/>
          <w:b w:val="0"/>
          <w:sz w:val="22"/>
          <w:szCs w:val="22"/>
        </w:rPr>
      </w:pPr>
    </w:p>
    <w:p w14:paraId="798CF69F" w14:textId="77777777" w:rsidR="00410594" w:rsidRPr="007C0B97" w:rsidRDefault="00410594" w:rsidP="00410594">
      <w:pPr>
        <w:autoSpaceDE w:val="0"/>
        <w:autoSpaceDN w:val="0"/>
        <w:adjustRightInd w:val="0"/>
        <w:jc w:val="both"/>
        <w:rPr>
          <w:rFonts w:ascii="Gill Sans MT" w:hAnsi="Gill Sans MT"/>
          <w:b w:val="0"/>
          <w:sz w:val="22"/>
          <w:szCs w:val="22"/>
        </w:rPr>
      </w:pPr>
    </w:p>
    <w:p w14:paraId="2FDE3869" w14:textId="77777777" w:rsidR="00410594" w:rsidRPr="007C0B97" w:rsidRDefault="00410594" w:rsidP="00410594">
      <w:pPr>
        <w:autoSpaceDE w:val="0"/>
        <w:autoSpaceDN w:val="0"/>
        <w:adjustRightInd w:val="0"/>
        <w:jc w:val="both"/>
        <w:rPr>
          <w:rFonts w:ascii="Gill Sans MT" w:hAnsi="Gill Sans MT"/>
          <w:b w:val="0"/>
          <w:sz w:val="22"/>
          <w:szCs w:val="22"/>
        </w:rPr>
      </w:pPr>
    </w:p>
    <w:p w14:paraId="7B26D75A" w14:textId="77777777" w:rsidR="00410594" w:rsidRPr="007C0B97" w:rsidRDefault="00410594" w:rsidP="00410594">
      <w:pPr>
        <w:autoSpaceDE w:val="0"/>
        <w:autoSpaceDN w:val="0"/>
        <w:adjustRightInd w:val="0"/>
        <w:jc w:val="both"/>
        <w:rPr>
          <w:rFonts w:ascii="Gill Sans MT" w:hAnsi="Gill Sans MT"/>
          <w:b w:val="0"/>
          <w:sz w:val="22"/>
          <w:szCs w:val="22"/>
        </w:rPr>
      </w:pPr>
    </w:p>
    <w:p w14:paraId="1C209547" w14:textId="77777777" w:rsidR="00410594" w:rsidRPr="007C0B97" w:rsidRDefault="00410594" w:rsidP="00410594">
      <w:pPr>
        <w:autoSpaceDE w:val="0"/>
        <w:autoSpaceDN w:val="0"/>
        <w:adjustRightInd w:val="0"/>
        <w:jc w:val="both"/>
        <w:rPr>
          <w:rFonts w:ascii="Gill Sans MT" w:hAnsi="Gill Sans MT"/>
          <w:b w:val="0"/>
          <w:sz w:val="22"/>
          <w:szCs w:val="22"/>
        </w:rPr>
      </w:pPr>
    </w:p>
    <w:p w14:paraId="3D57F8F7" w14:textId="77777777" w:rsidR="00410594" w:rsidRPr="007C0B97" w:rsidRDefault="00410594" w:rsidP="00410594">
      <w:pPr>
        <w:autoSpaceDE w:val="0"/>
        <w:autoSpaceDN w:val="0"/>
        <w:adjustRightInd w:val="0"/>
        <w:jc w:val="both"/>
        <w:rPr>
          <w:rFonts w:ascii="Gill Sans MT" w:hAnsi="Gill Sans MT"/>
          <w:b w:val="0"/>
          <w:sz w:val="22"/>
          <w:szCs w:val="22"/>
        </w:rPr>
      </w:pPr>
    </w:p>
    <w:p w14:paraId="29A1A582" w14:textId="77777777" w:rsidR="00410594" w:rsidRPr="007C0B97" w:rsidRDefault="00410594" w:rsidP="00410594">
      <w:pPr>
        <w:autoSpaceDE w:val="0"/>
        <w:autoSpaceDN w:val="0"/>
        <w:adjustRightInd w:val="0"/>
        <w:jc w:val="both"/>
        <w:rPr>
          <w:rFonts w:ascii="Gill Sans MT" w:hAnsi="Gill Sans MT"/>
          <w:sz w:val="22"/>
          <w:szCs w:val="22"/>
        </w:rPr>
      </w:pPr>
    </w:p>
    <w:p w14:paraId="395742FF" w14:textId="77777777" w:rsidR="007533DD" w:rsidRPr="007C0B97" w:rsidRDefault="00447172">
      <w:pPr>
        <w:rPr>
          <w:rFonts w:ascii="Gill Sans MT" w:hAnsi="Gill Sans MT"/>
          <w:sz w:val="22"/>
          <w:szCs w:val="22"/>
        </w:rPr>
      </w:pPr>
    </w:p>
    <w:sectPr w:rsidR="007533DD" w:rsidRPr="007C0B97" w:rsidSect="000B73B4">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196B6" w14:textId="77777777" w:rsidR="00447172" w:rsidRDefault="00447172">
      <w:r>
        <w:separator/>
      </w:r>
    </w:p>
  </w:endnote>
  <w:endnote w:type="continuationSeparator" w:id="0">
    <w:p w14:paraId="15E2355F" w14:textId="77777777" w:rsidR="00447172" w:rsidRDefault="0044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188D4" w14:textId="68D2728B" w:rsidR="00940450" w:rsidRPr="00415B82" w:rsidRDefault="00447172" w:rsidP="00415B8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DA153" w14:textId="77777777" w:rsidR="00447172" w:rsidRDefault="00447172">
      <w:r>
        <w:separator/>
      </w:r>
    </w:p>
  </w:footnote>
  <w:footnote w:type="continuationSeparator" w:id="0">
    <w:p w14:paraId="28E1F657" w14:textId="77777777" w:rsidR="00447172" w:rsidRDefault="00447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5341"/>
    <w:multiLevelType w:val="hybridMultilevel"/>
    <w:tmpl w:val="502C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D2CFB"/>
    <w:multiLevelType w:val="hybridMultilevel"/>
    <w:tmpl w:val="CE82D246"/>
    <w:lvl w:ilvl="0" w:tplc="8AF4314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1F903DA"/>
    <w:multiLevelType w:val="hybridMultilevel"/>
    <w:tmpl w:val="C584D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DE531C"/>
    <w:multiLevelType w:val="multilevel"/>
    <w:tmpl w:val="5972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D542E"/>
    <w:multiLevelType w:val="hybridMultilevel"/>
    <w:tmpl w:val="817CF0D2"/>
    <w:lvl w:ilvl="0" w:tplc="1F96485E">
      <w:start w:val="1"/>
      <w:numFmt w:val="bullet"/>
      <w:lvlText w:val=""/>
      <w:lvlJc w:val="left"/>
      <w:pPr>
        <w:tabs>
          <w:tab w:val="num" w:pos="1080"/>
        </w:tabs>
        <w:ind w:left="1080" w:hanging="360"/>
      </w:pPr>
      <w:rPr>
        <w:rFonts w:ascii="Symbol" w:hAnsi="Symbol" w:hint="default"/>
        <w:color w:val="008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C630D84"/>
    <w:multiLevelType w:val="hybridMultilevel"/>
    <w:tmpl w:val="62C6DB8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720F6"/>
    <w:multiLevelType w:val="hybridMultilevel"/>
    <w:tmpl w:val="4E56A7B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22261"/>
    <w:multiLevelType w:val="hybridMultilevel"/>
    <w:tmpl w:val="4A5E7CAA"/>
    <w:lvl w:ilvl="0" w:tplc="1F96485E">
      <w:start w:val="1"/>
      <w:numFmt w:val="bullet"/>
      <w:lvlText w:val=""/>
      <w:lvlJc w:val="left"/>
      <w:pPr>
        <w:tabs>
          <w:tab w:val="num" w:pos="720"/>
        </w:tabs>
        <w:ind w:left="720" w:hanging="360"/>
      </w:pPr>
      <w:rPr>
        <w:rFonts w:ascii="Symbol" w:hAnsi="Symbol" w:hint="default"/>
        <w:color w:val="008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E0054A"/>
    <w:multiLevelType w:val="hybridMultilevel"/>
    <w:tmpl w:val="513E17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6A54AB"/>
    <w:multiLevelType w:val="hybridMultilevel"/>
    <w:tmpl w:val="F6164412"/>
    <w:lvl w:ilvl="0" w:tplc="1F96485E">
      <w:start w:val="1"/>
      <w:numFmt w:val="bullet"/>
      <w:lvlText w:val=""/>
      <w:lvlJc w:val="left"/>
      <w:pPr>
        <w:tabs>
          <w:tab w:val="num" w:pos="720"/>
        </w:tabs>
        <w:ind w:left="720" w:hanging="360"/>
      </w:pPr>
      <w:rPr>
        <w:rFonts w:ascii="Symbol" w:hAnsi="Symbol" w:hint="default"/>
        <w:color w:val="008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79761D"/>
    <w:multiLevelType w:val="hybridMultilevel"/>
    <w:tmpl w:val="00ACFD0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8B7795"/>
    <w:multiLevelType w:val="hybridMultilevel"/>
    <w:tmpl w:val="CB96F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E22746"/>
    <w:multiLevelType w:val="hybridMultilevel"/>
    <w:tmpl w:val="7A6619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9473AA"/>
    <w:multiLevelType w:val="hybridMultilevel"/>
    <w:tmpl w:val="3A60036C"/>
    <w:lvl w:ilvl="0" w:tplc="1F96485E">
      <w:start w:val="1"/>
      <w:numFmt w:val="bullet"/>
      <w:lvlText w:val=""/>
      <w:lvlJc w:val="left"/>
      <w:pPr>
        <w:tabs>
          <w:tab w:val="num" w:pos="720"/>
        </w:tabs>
        <w:ind w:left="720" w:hanging="360"/>
      </w:pPr>
      <w:rPr>
        <w:rFonts w:ascii="Symbol" w:hAnsi="Symbol" w:hint="default"/>
        <w:color w:val="008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7"/>
  </w:num>
  <w:num w:numId="4">
    <w:abstractNumId w:val="4"/>
  </w:num>
  <w:num w:numId="5">
    <w:abstractNumId w:val="9"/>
  </w:num>
  <w:num w:numId="6">
    <w:abstractNumId w:val="13"/>
  </w:num>
  <w:num w:numId="7">
    <w:abstractNumId w:val="1"/>
  </w:num>
  <w:num w:numId="8">
    <w:abstractNumId w:val="11"/>
  </w:num>
  <w:num w:numId="9">
    <w:abstractNumId w:val="2"/>
  </w:num>
  <w:num w:numId="10">
    <w:abstractNumId w:val="0"/>
  </w:num>
  <w:num w:numId="11">
    <w:abstractNumId w:val="6"/>
  </w:num>
  <w:num w:numId="12">
    <w:abstractNumId w:val="1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94"/>
    <w:rsid w:val="0000192A"/>
    <w:rsid w:val="0005404B"/>
    <w:rsid w:val="000746AF"/>
    <w:rsid w:val="00131CC3"/>
    <w:rsid w:val="00135304"/>
    <w:rsid w:val="0015308B"/>
    <w:rsid w:val="00154011"/>
    <w:rsid w:val="001C4F6B"/>
    <w:rsid w:val="00240855"/>
    <w:rsid w:val="00317007"/>
    <w:rsid w:val="003734C4"/>
    <w:rsid w:val="00410594"/>
    <w:rsid w:val="00447172"/>
    <w:rsid w:val="00472053"/>
    <w:rsid w:val="00534CDE"/>
    <w:rsid w:val="00551A0A"/>
    <w:rsid w:val="00617162"/>
    <w:rsid w:val="006F0DC4"/>
    <w:rsid w:val="0077471A"/>
    <w:rsid w:val="007946D5"/>
    <w:rsid w:val="007A245D"/>
    <w:rsid w:val="007C0B97"/>
    <w:rsid w:val="00833483"/>
    <w:rsid w:val="00883C28"/>
    <w:rsid w:val="008E09E4"/>
    <w:rsid w:val="008E2661"/>
    <w:rsid w:val="008E3376"/>
    <w:rsid w:val="008F5F4C"/>
    <w:rsid w:val="009524E8"/>
    <w:rsid w:val="009C5A13"/>
    <w:rsid w:val="00A12D58"/>
    <w:rsid w:val="00A52552"/>
    <w:rsid w:val="00AB07BC"/>
    <w:rsid w:val="00B9130E"/>
    <w:rsid w:val="00BC2825"/>
    <w:rsid w:val="00C6300A"/>
    <w:rsid w:val="00D450FA"/>
    <w:rsid w:val="00D61F7E"/>
    <w:rsid w:val="00F5385A"/>
    <w:rsid w:val="00F54A42"/>
    <w:rsid w:val="00FA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CB772"/>
  <w14:defaultImageDpi w14:val="32767"/>
  <w15:docId w15:val="{F158E5D3-4C5F-4433-9F57-965723AE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594"/>
    <w:rPr>
      <w:rFonts w:ascii="Arial" w:eastAsia="Times New Roman" w:hAnsi="Arial" w:cs="Arial"/>
      <w:b/>
      <w:sz w:val="52"/>
      <w:szCs w:val="5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10594"/>
    <w:pPr>
      <w:tabs>
        <w:tab w:val="center" w:pos="4320"/>
        <w:tab w:val="right" w:pos="8640"/>
      </w:tabs>
    </w:pPr>
  </w:style>
  <w:style w:type="character" w:customStyle="1" w:styleId="FooterChar">
    <w:name w:val="Footer Char"/>
    <w:basedOn w:val="DefaultParagraphFont"/>
    <w:link w:val="Footer"/>
    <w:rsid w:val="00410594"/>
    <w:rPr>
      <w:rFonts w:ascii="Arial" w:eastAsia="Times New Roman" w:hAnsi="Arial" w:cs="Arial"/>
      <w:b/>
      <w:sz w:val="52"/>
      <w:szCs w:val="52"/>
      <w:lang w:eastAsia="en-GB"/>
    </w:rPr>
  </w:style>
  <w:style w:type="character" w:styleId="Emphasis">
    <w:name w:val="Emphasis"/>
    <w:uiPriority w:val="20"/>
    <w:qFormat/>
    <w:rsid w:val="00410594"/>
    <w:rPr>
      <w:i/>
      <w:iCs/>
    </w:rPr>
  </w:style>
  <w:style w:type="character" w:styleId="Hyperlink">
    <w:name w:val="Hyperlink"/>
    <w:basedOn w:val="DefaultParagraphFont"/>
    <w:unhideWhenUsed/>
    <w:rsid w:val="00410594"/>
    <w:rPr>
      <w:color w:val="0563C1" w:themeColor="hyperlink"/>
      <w:u w:val="single"/>
    </w:rPr>
  </w:style>
  <w:style w:type="paragraph" w:styleId="ListParagraph">
    <w:name w:val="List Paragraph"/>
    <w:basedOn w:val="Normal"/>
    <w:uiPriority w:val="34"/>
    <w:qFormat/>
    <w:rsid w:val="009C5A13"/>
    <w:pPr>
      <w:ind w:left="720"/>
      <w:contextualSpacing/>
    </w:pPr>
  </w:style>
  <w:style w:type="paragraph" w:customStyle="1" w:styleId="textstyle02">
    <w:name w:val="textstyle02"/>
    <w:basedOn w:val="Normal"/>
    <w:rsid w:val="008E2661"/>
    <w:pPr>
      <w:spacing w:before="100" w:beforeAutospacing="1" w:after="100" w:afterAutospacing="1"/>
    </w:pPr>
    <w:rPr>
      <w:rFonts w:ascii="Times New Roman" w:eastAsiaTheme="minorHAnsi" w:hAnsi="Times New Roman" w:cs="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007111">
      <w:bodyDiv w:val="1"/>
      <w:marLeft w:val="0"/>
      <w:marRight w:val="0"/>
      <w:marTop w:val="0"/>
      <w:marBottom w:val="0"/>
      <w:divBdr>
        <w:top w:val="none" w:sz="0" w:space="0" w:color="auto"/>
        <w:left w:val="none" w:sz="0" w:space="0" w:color="auto"/>
        <w:bottom w:val="none" w:sz="0" w:space="0" w:color="auto"/>
        <w:right w:val="none" w:sz="0" w:space="0" w:color="auto"/>
      </w:divBdr>
    </w:div>
    <w:div w:id="206532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financial-ombudsman.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 COMPLIANCE MANAGEMENT LTD</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Atkins</dc:creator>
  <cp:lastModifiedBy>Andrea Harrison</cp:lastModifiedBy>
  <cp:revision>3</cp:revision>
  <dcterms:created xsi:type="dcterms:W3CDTF">2019-07-24T10:41:00Z</dcterms:created>
  <dcterms:modified xsi:type="dcterms:W3CDTF">2019-07-24T10:44:00Z</dcterms:modified>
</cp:coreProperties>
</file>